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4A0"/>
      </w:tblPr>
      <w:tblGrid>
        <w:gridCol w:w="10876"/>
      </w:tblGrid>
      <w:tr w:rsidR="00FB058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FB0581" w:rsidRDefault="006D5E08">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FB058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FB0581" w:rsidRDefault="006D5E08">
            <w:pPr>
              <w:pStyle w:val="ConsPlusTitlePage0"/>
              <w:jc w:val="center"/>
            </w:pPr>
            <w:r>
              <w:rPr>
                <w:sz w:val="48"/>
              </w:rPr>
              <w:t>Постановление минтруда Ростовской обл. от 27.06.2016 N 42</w:t>
            </w:r>
            <w:r>
              <w:rPr>
                <w:sz w:val="48"/>
              </w:rPr>
              <w:br/>
              <w:t>(ред. от 30.03.2026)</w:t>
            </w:r>
            <w:r>
              <w:rPr>
                <w:sz w:val="48"/>
              </w:rPr>
              <w:br/>
              <w:t>"Об утверждении Административного регламента предоставления государственной услуги "</w:t>
            </w:r>
            <w:r>
              <w:rPr>
                <w:sz w:val="48"/>
              </w:rPr>
              <w:t>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и коммунальных услуг отдельным категориям граждан"</w:t>
            </w:r>
          </w:p>
        </w:tc>
      </w:tr>
      <w:tr w:rsidR="00FB058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FB0581" w:rsidRDefault="006D5E08">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01.07.2026</w:t>
            </w:r>
            <w:r>
              <w:rPr>
                <w:sz w:val="28"/>
              </w:rPr>
              <w:br/>
              <w:t> </w:t>
            </w:r>
          </w:p>
        </w:tc>
      </w:tr>
    </w:tbl>
    <w:p w:rsidR="00FB0581" w:rsidRDefault="00FB0581">
      <w:pPr>
        <w:pStyle w:val="ConsPlusNormal0"/>
        <w:sectPr w:rsidR="00FB0581">
          <w:pgSz w:w="11906" w:h="16838"/>
          <w:pgMar w:top="841" w:right="595" w:bottom="841" w:left="595" w:header="0" w:footer="0" w:gutter="0"/>
          <w:cols w:space="720"/>
          <w:titlePg/>
        </w:sectPr>
      </w:pPr>
    </w:p>
    <w:p w:rsidR="00FB0581" w:rsidRDefault="00FB0581">
      <w:pPr>
        <w:pStyle w:val="ConsPlusNormal0"/>
        <w:jc w:val="both"/>
        <w:outlineLvl w:val="0"/>
      </w:pPr>
    </w:p>
    <w:p w:rsidR="00FB0581" w:rsidRDefault="006D5E08">
      <w:pPr>
        <w:pStyle w:val="ConsPlusTitle0"/>
        <w:jc w:val="center"/>
        <w:outlineLvl w:val="0"/>
      </w:pPr>
      <w:r>
        <w:t>МИНИСТЕРСТВО ТРУДА И СОЦИАЛЬНОГО РАЗВИТИЯ РОСТОВСКОЙ ОБЛАСТИ</w:t>
      </w:r>
    </w:p>
    <w:p w:rsidR="00FB0581" w:rsidRDefault="00FB0581">
      <w:pPr>
        <w:pStyle w:val="ConsPlusTitle0"/>
        <w:jc w:val="both"/>
      </w:pPr>
    </w:p>
    <w:p w:rsidR="00FB0581" w:rsidRDefault="006D5E08">
      <w:pPr>
        <w:pStyle w:val="ConsPlusTitle0"/>
        <w:jc w:val="center"/>
      </w:pPr>
      <w:r>
        <w:t>ПОСТАНОВЛЕНИЕ</w:t>
      </w:r>
    </w:p>
    <w:p w:rsidR="00FB0581" w:rsidRDefault="006D5E08">
      <w:pPr>
        <w:pStyle w:val="ConsPlusTitle0"/>
        <w:jc w:val="center"/>
      </w:pPr>
      <w:r>
        <w:t>от 27 июня 2016 г. N 42</w:t>
      </w:r>
    </w:p>
    <w:p w:rsidR="00FB0581" w:rsidRDefault="00FB0581">
      <w:pPr>
        <w:pStyle w:val="ConsPlusTitle0"/>
        <w:jc w:val="both"/>
      </w:pPr>
    </w:p>
    <w:p w:rsidR="00FB0581" w:rsidRDefault="006D5E08">
      <w:pPr>
        <w:pStyle w:val="ConsPlusTitle0"/>
        <w:jc w:val="center"/>
      </w:pPr>
      <w:r>
        <w:t>ОБ УТВЕРЖДЕНИИ АДМИНИСТРАТИВНОГО РЕГЛАМЕНТА ПРЕДОСТАВЛЕНИЯ</w:t>
      </w:r>
    </w:p>
    <w:p w:rsidR="00FB0581" w:rsidRDefault="006D5E08">
      <w:pPr>
        <w:pStyle w:val="ConsPlusTitle0"/>
        <w:jc w:val="center"/>
      </w:pPr>
      <w:r>
        <w:t>ГОСУДАРСТВЕННОЙ УСЛУГИ "НАЗНАЧЕНИЕ И ВЫПЛАТА КОМПЕНСАЦИИ</w:t>
      </w:r>
    </w:p>
    <w:p w:rsidR="00FB0581" w:rsidRDefault="006D5E08">
      <w:pPr>
        <w:pStyle w:val="ConsPlusTitle0"/>
        <w:jc w:val="center"/>
      </w:pPr>
      <w:r>
        <w:t xml:space="preserve">РАСХОДОВ ПО ОПЛАТЕ ЖИЛОГО ПОМЕЩЕНИЯ, В </w:t>
      </w:r>
      <w:r>
        <w:t>ТОМ ЧИСЛЕ ОПЛАТЕ</w:t>
      </w:r>
    </w:p>
    <w:p w:rsidR="00FB0581" w:rsidRDefault="006D5E08">
      <w:pPr>
        <w:pStyle w:val="ConsPlusTitle0"/>
        <w:jc w:val="center"/>
      </w:pPr>
      <w:r>
        <w:t>ВЗНОСА НА КАПИТАЛЬНЫЙ РЕМОНТ ОБЩЕГО ИМУЩЕСТВА</w:t>
      </w:r>
    </w:p>
    <w:p w:rsidR="00FB0581" w:rsidRDefault="006D5E08">
      <w:pPr>
        <w:pStyle w:val="ConsPlusTitle0"/>
        <w:jc w:val="center"/>
      </w:pPr>
      <w:r>
        <w:t>В МНОГОКВАРТИРНОМ ДОМЕ, И КОММУНАЛЬНЫХ УСЛУГ ОТДЕЛЬНЫМ</w:t>
      </w:r>
    </w:p>
    <w:p w:rsidR="00FB0581" w:rsidRDefault="006D5E08">
      <w:pPr>
        <w:pStyle w:val="ConsPlusTitle0"/>
        <w:jc w:val="center"/>
      </w:pPr>
      <w:r>
        <w:t>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(в ред. постановлений минтруда Ростовской обл.</w:t>
            </w:r>
          </w:p>
          <w:p w:rsidR="00FB0581" w:rsidRDefault="006D5E08">
            <w:pPr>
              <w:pStyle w:val="ConsPlusNormal0"/>
              <w:jc w:val="center"/>
            </w:pPr>
            <w:r>
              <w:rPr>
                <w:color w:val="392C69"/>
              </w:rPr>
              <w:t xml:space="preserve">от 27.07.2017 </w:t>
            </w:r>
            <w:hyperlink r:id="rId9" w:tooltip="Постановление минтруда Ростовской обл. от 27.07.2017 N 28 &quot;О внесении изменений в постановление министерства труда и социального развития Ростовской области от 27.06.2016 N 42&quot; {КонсультантПлюс}">
              <w:r>
                <w:rPr>
                  <w:color w:val="0000FF"/>
                </w:rPr>
                <w:t>N 28</w:t>
              </w:r>
            </w:hyperlink>
            <w:r>
              <w:rPr>
                <w:color w:val="392C69"/>
              </w:rPr>
              <w:t xml:space="preserve">, от 30.10.2017 </w:t>
            </w:r>
            <w:hyperlink r:id="rId10" w:tooltip="Постановление минтруда Ростовской обл. от 30.10.2017 N 68 &quot;О внесении изменений в постановление министерства труда и социального развития Ростовской области от 27.06.2016 N 42&quot; {КонсультантПлюс}">
              <w:r>
                <w:rPr>
                  <w:color w:val="0000FF"/>
                </w:rPr>
                <w:t>N 68</w:t>
              </w:r>
            </w:hyperlink>
            <w:r>
              <w:rPr>
                <w:color w:val="392C69"/>
              </w:rPr>
              <w:t xml:space="preserve">, от 17.09.2018 </w:t>
            </w:r>
            <w:hyperlink r:id="rId11"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N 25</w:t>
              </w:r>
            </w:hyperlink>
            <w:r>
              <w:rPr>
                <w:color w:val="392C69"/>
              </w:rPr>
              <w:t>,</w:t>
            </w:r>
          </w:p>
          <w:p w:rsidR="00FB0581" w:rsidRDefault="006D5E08">
            <w:pPr>
              <w:pStyle w:val="ConsPlusNormal0"/>
              <w:jc w:val="center"/>
            </w:pPr>
            <w:r>
              <w:rPr>
                <w:color w:val="392C69"/>
              </w:rPr>
              <w:t xml:space="preserve">от 07.07.2021 </w:t>
            </w:r>
            <w:hyperlink r:id="rId12" w:tooltip="Постановление минтруда Ростовской обл. от 07.07.2021 N 11 &quot;О внесении изменений в постановление министерства труда и социального развития Ростовской области от 27.06.2016 N 42&quot; {КонсультантПлюс}">
              <w:r>
                <w:rPr>
                  <w:color w:val="0000FF"/>
                </w:rPr>
                <w:t>N 11</w:t>
              </w:r>
            </w:hyperlink>
            <w:r>
              <w:rPr>
                <w:color w:val="392C69"/>
              </w:rPr>
              <w:t xml:space="preserve">, от 11.07.2022 </w:t>
            </w:r>
            <w:hyperlink r:id="rId13" w:tooltip="Постановление минтруда Ростовской обл. от 11.07.2022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20.11.2023 </w:t>
            </w:r>
            <w:hyperlink r:id="rId14"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p w:rsidR="00FB0581" w:rsidRDefault="006D5E08">
            <w:pPr>
              <w:pStyle w:val="ConsPlusNormal0"/>
              <w:jc w:val="center"/>
            </w:pPr>
            <w:r>
              <w:rPr>
                <w:color w:val="392C69"/>
              </w:rPr>
              <w:t xml:space="preserve">от 01.08.2024 </w:t>
            </w:r>
            <w:hyperlink r:id="rId15"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10.10.2024 </w:t>
            </w:r>
            <w:hyperlink r:id="rId16" w:tooltip="Постановление минтруда Ростовской обл. от 10.10.2024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26</w:t>
              </w:r>
            </w:hyperlink>
            <w:r>
              <w:rPr>
                <w:color w:val="392C69"/>
              </w:rPr>
              <w:t xml:space="preserve">, от 25.08.2025 </w:t>
            </w:r>
            <w:hyperlink r:id="rId17"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N 33</w:t>
              </w:r>
            </w:hyperlink>
            <w:r>
              <w:rPr>
                <w:color w:val="392C69"/>
              </w:rPr>
              <w:t>,</w:t>
            </w:r>
          </w:p>
          <w:p w:rsidR="00FB0581" w:rsidRDefault="006D5E08">
            <w:pPr>
              <w:pStyle w:val="ConsPlusNormal0"/>
              <w:jc w:val="center"/>
            </w:pPr>
            <w:r>
              <w:rPr>
                <w:color w:val="392C69"/>
              </w:rPr>
              <w:t xml:space="preserve">от 30.03.2026 </w:t>
            </w:r>
            <w:hyperlink r:id="rId18"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N 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rmal0"/>
        <w:ind w:firstLine="540"/>
        <w:jc w:val="both"/>
      </w:pPr>
      <w:r>
        <w:t xml:space="preserve">В соответствии с постановлениями Правительства Ростовской области от 05.09.2012 </w:t>
      </w:r>
      <w:hyperlink r:id="rId19"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N 861</w:t>
        </w:r>
      </w:hyperlink>
      <w:r>
        <w:t xml:space="preserve"> "О разработке и утверждении исполнительными о</w:t>
      </w:r>
      <w:r>
        <w:t xml:space="preserve">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от 19.09.2013 </w:t>
      </w:r>
      <w:hyperlink r:id="rId20" w:tooltip="Постановление Правительства РО от 19.09.2013 N 579 (ред. от 28.10.2025) &quot;О правовых актах исполнительных органов Ростовской области&quot; (вместе с Положением) {КонсультантПлюс}">
        <w:r>
          <w:rPr>
            <w:color w:val="0000FF"/>
          </w:rPr>
          <w:t>N 579</w:t>
        </w:r>
      </w:hyperlink>
      <w:r>
        <w:t xml:space="preserve"> "О правовых актах исполнительных органо</w:t>
      </w:r>
      <w:r>
        <w:t>в Ростовской области" министерство труда и социального развития Ростовской области постановляет:</w:t>
      </w:r>
    </w:p>
    <w:p w:rsidR="00FB0581" w:rsidRDefault="006D5E08">
      <w:pPr>
        <w:pStyle w:val="ConsPlusNormal0"/>
        <w:jc w:val="both"/>
      </w:pPr>
      <w:r>
        <w:t xml:space="preserve">(преамбула в ред. </w:t>
      </w:r>
      <w:hyperlink r:id="rId21"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25.08.2025 N 33)</w:t>
      </w:r>
    </w:p>
    <w:p w:rsidR="00FB0581" w:rsidRDefault="006D5E08">
      <w:pPr>
        <w:pStyle w:val="ConsPlusNormal0"/>
        <w:spacing w:before="240"/>
        <w:ind w:firstLine="540"/>
        <w:jc w:val="both"/>
      </w:pPr>
      <w:r>
        <w:t>1. Утвердить Административн</w:t>
      </w:r>
      <w:r>
        <w:t>ый регламент предоставления государственной услуги "Назначение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и коммунальных услуг отдельным категориям гра</w:t>
      </w:r>
      <w:r>
        <w:t>ждан" согласно приложению к настоящему постановлению.</w:t>
      </w:r>
    </w:p>
    <w:p w:rsidR="00FB0581" w:rsidRDefault="006D5E08">
      <w:pPr>
        <w:pStyle w:val="ConsPlusNormal0"/>
        <w:jc w:val="both"/>
      </w:pPr>
      <w:r>
        <w:t xml:space="preserve">(п. 1 в ред. </w:t>
      </w:r>
      <w:hyperlink r:id="rId22"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20.11.2023 N 22)</w:t>
      </w:r>
    </w:p>
    <w:p w:rsidR="00FB0581" w:rsidRDefault="006D5E08">
      <w:pPr>
        <w:pStyle w:val="ConsPlusNormal0"/>
        <w:spacing w:before="240"/>
        <w:ind w:firstLine="540"/>
        <w:jc w:val="both"/>
      </w:pPr>
      <w:r>
        <w:t>2. Признать утратившими силу:</w:t>
      </w:r>
    </w:p>
    <w:p w:rsidR="00FB0581" w:rsidRDefault="006D5E08">
      <w:pPr>
        <w:pStyle w:val="ConsPlusNormal0"/>
        <w:spacing w:before="240"/>
        <w:ind w:firstLine="540"/>
        <w:jc w:val="both"/>
      </w:pPr>
      <w:r>
        <w:t>приказ министерства труд</w:t>
      </w:r>
      <w:r>
        <w:t>а и социального развития Ростовской области от 05.02.2013 N 92 "Об утверждении Административного регламента предоставления государственной услуги по предоставлению компенсации расходов на оплату жилого помещения и коммунальных услуг в виде ежемесячной дене</w:t>
      </w:r>
      <w:r>
        <w:t>жной выплаты льготным категориям граждан";</w:t>
      </w:r>
    </w:p>
    <w:p w:rsidR="00FB0581" w:rsidRDefault="006D5E08">
      <w:pPr>
        <w:pStyle w:val="ConsPlusNormal0"/>
        <w:spacing w:before="240"/>
        <w:ind w:firstLine="540"/>
        <w:jc w:val="both"/>
      </w:pPr>
      <w:r>
        <w:t>приказ министерства труда и социального развития Ростовской области от 22.10.2013 N 529 "О внесении изменений в приказ минтруда области 05.02.2013 N 92".</w:t>
      </w:r>
    </w:p>
    <w:p w:rsidR="00FB0581" w:rsidRDefault="006D5E08">
      <w:pPr>
        <w:pStyle w:val="ConsPlusNormal0"/>
        <w:spacing w:before="240"/>
        <w:ind w:firstLine="540"/>
        <w:jc w:val="both"/>
      </w:pPr>
      <w:r>
        <w:t>3. Постановление вступает в силу со дня его официального опубликования.</w:t>
      </w:r>
    </w:p>
    <w:p w:rsidR="00FB0581" w:rsidRDefault="006D5E08">
      <w:pPr>
        <w:pStyle w:val="ConsPlusNormal0"/>
        <w:spacing w:before="240"/>
        <w:ind w:firstLine="540"/>
        <w:jc w:val="both"/>
      </w:pPr>
      <w:r>
        <w:t xml:space="preserve">4. Контроль за исполнением настоящего постановления возложить на заместителя министра </w:t>
      </w:r>
      <w:r>
        <w:lastRenderedPageBreak/>
        <w:t>Мельникову А.М.</w:t>
      </w:r>
    </w:p>
    <w:p w:rsidR="00FB0581" w:rsidRDefault="006D5E08">
      <w:pPr>
        <w:pStyle w:val="ConsPlusNormal0"/>
        <w:jc w:val="both"/>
      </w:pPr>
      <w:r>
        <w:t xml:space="preserve">(в ред. </w:t>
      </w:r>
      <w:hyperlink r:id="rId23"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20.11.2023 N 22)</w:t>
      </w:r>
    </w:p>
    <w:p w:rsidR="00FB0581" w:rsidRDefault="00FB0581">
      <w:pPr>
        <w:pStyle w:val="ConsPlusNormal0"/>
        <w:jc w:val="both"/>
      </w:pPr>
    </w:p>
    <w:p w:rsidR="00FB0581" w:rsidRDefault="006D5E08">
      <w:pPr>
        <w:pStyle w:val="ConsPlusNormal0"/>
        <w:jc w:val="right"/>
      </w:pPr>
      <w:r>
        <w:t>Министр</w:t>
      </w:r>
    </w:p>
    <w:p w:rsidR="00FB0581" w:rsidRDefault="006D5E08">
      <w:pPr>
        <w:pStyle w:val="ConsPlusNormal0"/>
        <w:jc w:val="right"/>
      </w:pPr>
      <w:r>
        <w:t>Е.В.ЕЛИСЕЕВА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0"/>
      </w:pPr>
      <w:r>
        <w:t>Приложение</w:t>
      </w:r>
    </w:p>
    <w:p w:rsidR="00FB0581" w:rsidRDefault="006D5E08">
      <w:pPr>
        <w:pStyle w:val="ConsPlusNormal0"/>
        <w:jc w:val="right"/>
      </w:pPr>
      <w:r>
        <w:t>к постановлению</w:t>
      </w:r>
    </w:p>
    <w:p w:rsidR="00FB0581" w:rsidRDefault="006D5E08">
      <w:pPr>
        <w:pStyle w:val="ConsPlusNormal0"/>
        <w:jc w:val="right"/>
      </w:pPr>
      <w:r>
        <w:t>министерства труда и</w:t>
      </w:r>
    </w:p>
    <w:p w:rsidR="00FB0581" w:rsidRDefault="006D5E08">
      <w:pPr>
        <w:pStyle w:val="ConsPlusNormal0"/>
        <w:jc w:val="right"/>
      </w:pPr>
      <w:r>
        <w:t>социального развития</w:t>
      </w:r>
    </w:p>
    <w:p w:rsidR="00FB0581" w:rsidRDefault="006D5E08">
      <w:pPr>
        <w:pStyle w:val="ConsPlusNormal0"/>
        <w:jc w:val="right"/>
      </w:pPr>
      <w:r>
        <w:t>Ростовской области</w:t>
      </w:r>
    </w:p>
    <w:p w:rsidR="00FB0581" w:rsidRDefault="006D5E08">
      <w:pPr>
        <w:pStyle w:val="ConsPlusNormal0"/>
        <w:jc w:val="right"/>
      </w:pPr>
      <w:r>
        <w:t>от 27.06.2016 N 42</w:t>
      </w:r>
    </w:p>
    <w:p w:rsidR="00FB0581" w:rsidRDefault="00FB0581">
      <w:pPr>
        <w:pStyle w:val="ConsPlusNormal0"/>
        <w:jc w:val="both"/>
      </w:pPr>
    </w:p>
    <w:p w:rsidR="00FB0581" w:rsidRDefault="006D5E08">
      <w:pPr>
        <w:pStyle w:val="ConsPlusTitle0"/>
        <w:jc w:val="center"/>
      </w:pPr>
      <w:r>
        <w:t>АДМИНИСТРАТИВНЫЙ РЕГЛАМЕНТ</w:t>
      </w:r>
    </w:p>
    <w:p w:rsidR="00FB0581" w:rsidRDefault="006D5E08">
      <w:pPr>
        <w:pStyle w:val="ConsPlusTitle0"/>
        <w:jc w:val="center"/>
      </w:pPr>
      <w:r>
        <w:t>ПРЕДОСТАВЛЕНИЯ ГОСУДАРСТВЕННОЙ УС</w:t>
      </w:r>
      <w:r>
        <w:t>ЛУГИ "НАЗНАЧЕНИЕ И ВЫПЛАТА</w:t>
      </w:r>
    </w:p>
    <w:p w:rsidR="00FB0581" w:rsidRDefault="006D5E08">
      <w:pPr>
        <w:pStyle w:val="ConsPlusTitle0"/>
        <w:jc w:val="center"/>
      </w:pPr>
      <w:r>
        <w:t>КОМПЕНСАЦИИ РАСХОДОВ ПО ОПЛАТЕ ЖИЛОГО ПОМЕЩЕНИЯ, В ТОМ ЧИСЛЕ</w:t>
      </w:r>
    </w:p>
    <w:p w:rsidR="00FB0581" w:rsidRDefault="006D5E08">
      <w:pPr>
        <w:pStyle w:val="ConsPlusTitle0"/>
        <w:jc w:val="center"/>
      </w:pPr>
      <w:r>
        <w:t>ОПЛАТЕ ВЗНОСА НА КАПИТАЛЬНЫЙ РЕМОНТ ОБЩЕГО ИМУЩЕСТВА</w:t>
      </w:r>
    </w:p>
    <w:p w:rsidR="00FB0581" w:rsidRDefault="006D5E08">
      <w:pPr>
        <w:pStyle w:val="ConsPlusTitle0"/>
        <w:jc w:val="center"/>
      </w:pPr>
      <w:r>
        <w:t>В МНОГОКВАРТИРНОМ ДОМЕ, И КОММУНАЛЬНЫХ УСЛУГ ОТДЕЛЬНЫМ</w:t>
      </w:r>
    </w:p>
    <w:p w:rsidR="00FB0581" w:rsidRDefault="006D5E08">
      <w:pPr>
        <w:pStyle w:val="ConsPlusTitle0"/>
        <w:jc w:val="center"/>
      </w:pPr>
      <w:r>
        <w:t>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(в ред. постановлений минтруда Ростовской обл.</w:t>
            </w:r>
          </w:p>
          <w:p w:rsidR="00FB0581" w:rsidRDefault="006D5E08">
            <w:pPr>
              <w:pStyle w:val="ConsPlusNormal0"/>
              <w:jc w:val="center"/>
            </w:pPr>
            <w:r>
              <w:rPr>
                <w:color w:val="392C69"/>
              </w:rPr>
              <w:t xml:space="preserve">от 27.07.2017 </w:t>
            </w:r>
            <w:hyperlink r:id="rId24" w:tooltip="Постановление минтруда Ростовской обл. от 27.07.2017 N 28 &quot;О внесении изменений в постановление министерства труда и социального развития Ростовской области от 27.06.2016 N 42&quot; {КонсультантПлюс}">
              <w:r>
                <w:rPr>
                  <w:color w:val="0000FF"/>
                </w:rPr>
                <w:t>N 28</w:t>
              </w:r>
            </w:hyperlink>
            <w:r>
              <w:rPr>
                <w:color w:val="392C69"/>
              </w:rPr>
              <w:t xml:space="preserve">, от 30.10.2017 </w:t>
            </w:r>
            <w:hyperlink r:id="rId25" w:tooltip="Постановление минтруда Ростовской обл. от 30.10.2017 N 68 &quot;О внесении изменений в постановление министерства труда и социального развития Ростовской области от 27.06.2016 N 42&quot; {КонсультантПлюс}">
              <w:r>
                <w:rPr>
                  <w:color w:val="0000FF"/>
                </w:rPr>
                <w:t>N 68</w:t>
              </w:r>
            </w:hyperlink>
            <w:r>
              <w:rPr>
                <w:color w:val="392C69"/>
              </w:rPr>
              <w:t xml:space="preserve">, от 17.09.2018 </w:t>
            </w:r>
            <w:hyperlink r:id="rId26"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N 25</w:t>
              </w:r>
            </w:hyperlink>
            <w:r>
              <w:rPr>
                <w:color w:val="392C69"/>
              </w:rPr>
              <w:t>,</w:t>
            </w:r>
          </w:p>
          <w:p w:rsidR="00FB0581" w:rsidRDefault="006D5E08">
            <w:pPr>
              <w:pStyle w:val="ConsPlusNormal0"/>
              <w:jc w:val="center"/>
            </w:pPr>
            <w:r>
              <w:rPr>
                <w:color w:val="392C69"/>
              </w:rPr>
              <w:t xml:space="preserve">от 07.07.2021 </w:t>
            </w:r>
            <w:hyperlink r:id="rId27" w:tooltip="Постановление минтруда Ростовской обл. от 07.07.2021 N 11 &quot;О внесении изменений в постановление министерства труда и социального развития Ростовской области от 27.06.2016 N 42&quot; {КонсультантПлюс}">
              <w:r>
                <w:rPr>
                  <w:color w:val="0000FF"/>
                </w:rPr>
                <w:t>N 11</w:t>
              </w:r>
            </w:hyperlink>
            <w:r>
              <w:rPr>
                <w:color w:val="392C69"/>
              </w:rPr>
              <w:t xml:space="preserve">, от 11.07.2022 </w:t>
            </w:r>
            <w:hyperlink r:id="rId28" w:tooltip="Постановление минтруда Ростовской обл. от 11.07.2022 N 1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20.11.2023 </w:t>
            </w:r>
            <w:hyperlink r:id="rId29"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p w:rsidR="00FB0581" w:rsidRDefault="006D5E08">
            <w:pPr>
              <w:pStyle w:val="ConsPlusNormal0"/>
              <w:jc w:val="center"/>
            </w:pPr>
            <w:r>
              <w:rPr>
                <w:color w:val="392C69"/>
              </w:rPr>
              <w:t xml:space="preserve">от 01.08.2024 </w:t>
            </w:r>
            <w:hyperlink r:id="rId30"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10.10.2024 </w:t>
            </w:r>
            <w:hyperlink r:id="rId31" w:tooltip="Постановление минтруда Ростовской обл. от 10.10.2024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26</w:t>
              </w:r>
            </w:hyperlink>
            <w:r>
              <w:rPr>
                <w:color w:val="392C69"/>
              </w:rPr>
              <w:t xml:space="preserve">, от 25.08.2025 </w:t>
            </w:r>
            <w:hyperlink r:id="rId32"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N 33</w:t>
              </w:r>
            </w:hyperlink>
            <w:r>
              <w:rPr>
                <w:color w:val="392C69"/>
              </w:rPr>
              <w:t>,</w:t>
            </w:r>
          </w:p>
          <w:p w:rsidR="00FB0581" w:rsidRDefault="006D5E08">
            <w:pPr>
              <w:pStyle w:val="ConsPlusNormal0"/>
              <w:jc w:val="center"/>
            </w:pPr>
            <w:r>
              <w:rPr>
                <w:color w:val="392C69"/>
              </w:rPr>
              <w:t xml:space="preserve">от 30.03.2026 </w:t>
            </w:r>
            <w:hyperlink r:id="rId3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N 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Title0"/>
        <w:jc w:val="center"/>
        <w:outlineLvl w:val="1"/>
      </w:pPr>
      <w:r>
        <w:t>Раздел I. ОБЩИЕ ПОЛОЖЕНИЯ</w:t>
      </w:r>
    </w:p>
    <w:p w:rsidR="00FB0581" w:rsidRDefault="00FB0581">
      <w:pPr>
        <w:pStyle w:val="ConsPlusNormal0"/>
        <w:jc w:val="both"/>
      </w:pPr>
    </w:p>
    <w:p w:rsidR="00FB0581" w:rsidRDefault="006D5E08">
      <w:pPr>
        <w:pStyle w:val="ConsPlusTitle0"/>
        <w:jc w:val="center"/>
        <w:outlineLvl w:val="2"/>
      </w:pPr>
      <w:r>
        <w:t>1. Предмет регулирования административного регламента</w:t>
      </w:r>
    </w:p>
    <w:p w:rsidR="00FB0581" w:rsidRDefault="00FB0581">
      <w:pPr>
        <w:pStyle w:val="ConsPlusNormal0"/>
        <w:jc w:val="both"/>
      </w:pPr>
    </w:p>
    <w:p w:rsidR="00FB0581" w:rsidRDefault="006D5E08">
      <w:pPr>
        <w:pStyle w:val="ConsPlusNormal0"/>
        <w:ind w:firstLine="540"/>
        <w:jc w:val="both"/>
      </w:pPr>
      <w:r>
        <w:t>Административный регламент предоставления государственной услуги "</w:t>
      </w:r>
      <w:r>
        <w:t>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и коммунальных услуг отдельным категориям граждан" (далее - государственная услуга, Регламент) ра</w:t>
      </w:r>
      <w:r>
        <w:t xml:space="preserve">зработан в соответствии с Федеральным </w:t>
      </w:r>
      <w:hyperlink r:id="rId34"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постановлениями Правительства Ростовской области от 15.12.2011 </w:t>
      </w:r>
      <w:hyperlink r:id="rId35" w:tooltip="Постановление Правительства РО от 15.12.2011 N 232 (ред. от 16.03.2026) &quot;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услуг, материальной и иной по">
        <w:r>
          <w:rPr>
            <w:color w:val="0000FF"/>
          </w:rPr>
          <w:t>N 232</w:t>
        </w:r>
      </w:hyperlink>
      <w:r>
        <w:t xml:space="preserve"> "О расходовании средств областного бюджета на предоставление гражданам в целях оказания социальной поддержки субсидий на оплату жилых помещений и коммунальных </w:t>
      </w:r>
      <w:r>
        <w:t xml:space="preserve">услуг, материальной и иной помощи для погребения, мер социальной поддержки в соответствии с отдельными нормативными правовыми актами социальной направленности, а также об условиях и порядке их предоставления", от 09.12.2011 </w:t>
      </w:r>
      <w:hyperlink r:id="rId36" w:tooltip="Постановление Правительства РО от 09.12.2011 N 212 (ред. от 08.12.2025) &quot;О порядке расходования субвенций, поступающих в областной бюджет из федерального бюджета на финансовое обеспечение расходов по оплате жилищно-коммунальных услуг, оказываемых отдельным кат">
        <w:r>
          <w:rPr>
            <w:color w:val="0000FF"/>
          </w:rPr>
          <w:t>N 212</w:t>
        </w:r>
      </w:hyperlink>
      <w:r>
        <w:t xml:space="preserve"> "О порядке расходования субвенций, </w:t>
      </w:r>
      <w:r>
        <w:lastRenderedPageBreak/>
        <w:t>поступающих в областной бюджет из федерального бюджета на финансовое обеспечение расходов по оплате жилищно-коммунальн</w:t>
      </w:r>
      <w:r>
        <w:t xml:space="preserve">ых услуг, оказываемых отдельным категориям граждан" и от 05.09.2012 </w:t>
      </w:r>
      <w:hyperlink r:id="rId37"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N 861</w:t>
        </w:r>
      </w:hyperlink>
      <w:r>
        <w:t xml:space="preserve"> "О разработке и утверждении исполнительными органами Рост</w:t>
      </w:r>
      <w:r>
        <w:t xml:space="preserve">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(надзора)" в целях оптимизации предоставления государственной услуги, повышения качества и доступности, </w:t>
      </w:r>
      <w:r>
        <w:t>создания комфортных условий для получения государственной услуги.</w:t>
      </w:r>
    </w:p>
    <w:p w:rsidR="00FB0581" w:rsidRDefault="006D5E08">
      <w:pPr>
        <w:pStyle w:val="ConsPlusNormal0"/>
        <w:jc w:val="both"/>
      </w:pPr>
      <w:r>
        <w:t xml:space="preserve">(в ред. постановлений минтруда Ростовской обл. от 20.11.2023 </w:t>
      </w:r>
      <w:hyperlink r:id="rId38"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t xml:space="preserve">, от 25.08.2025 </w:t>
      </w:r>
      <w:hyperlink r:id="rId39"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N 33</w:t>
        </w:r>
      </w:hyperlink>
      <w:r>
        <w:t>)</w:t>
      </w:r>
    </w:p>
    <w:p w:rsidR="00FB0581" w:rsidRDefault="006D5E08">
      <w:pPr>
        <w:pStyle w:val="ConsPlusNormal0"/>
        <w:spacing w:before="240"/>
        <w:ind w:firstLine="540"/>
        <w:jc w:val="both"/>
      </w:pPr>
      <w:r>
        <w:t>Административный регламент определяет сроки и последовательность действий (административных процедур) органов социальной защиты населения муниципальных районов (городских округов) Ростовской области в ходе предоставления государственной услуги.</w:t>
      </w:r>
    </w:p>
    <w:p w:rsidR="00FB0581" w:rsidRDefault="00FB0581">
      <w:pPr>
        <w:pStyle w:val="ConsPlusNormal0"/>
        <w:jc w:val="both"/>
      </w:pPr>
    </w:p>
    <w:p w:rsidR="00FB0581" w:rsidRDefault="006D5E08">
      <w:pPr>
        <w:pStyle w:val="ConsPlusTitle0"/>
        <w:jc w:val="center"/>
        <w:outlineLvl w:val="2"/>
      </w:pPr>
      <w:r>
        <w:t>2. Круг за</w:t>
      </w:r>
      <w:r>
        <w:t>явителей</w:t>
      </w:r>
    </w:p>
    <w:p w:rsidR="00FB0581" w:rsidRDefault="00FB0581">
      <w:pPr>
        <w:pStyle w:val="ConsPlusNormal0"/>
        <w:jc w:val="both"/>
      </w:pPr>
    </w:p>
    <w:p w:rsidR="00FB0581" w:rsidRDefault="006D5E08">
      <w:pPr>
        <w:pStyle w:val="ConsPlusNormal0"/>
        <w:ind w:firstLine="540"/>
        <w:jc w:val="both"/>
      </w:pPr>
      <w:r>
        <w:t>Государственная услуга предоставляется:</w:t>
      </w:r>
    </w:p>
    <w:p w:rsidR="00FB0581" w:rsidRDefault="006D5E08">
      <w:pPr>
        <w:pStyle w:val="ConsPlusNormal0"/>
        <w:spacing w:before="240"/>
        <w:ind w:firstLine="540"/>
        <w:jc w:val="both"/>
      </w:pPr>
      <w:bookmarkStart w:id="0" w:name="P68"/>
      <w:bookmarkEnd w:id="0"/>
      <w:r>
        <w:t xml:space="preserve">гражданам, подвергшимся воздействию радиации вследствие катастрофы на Чернобыльской АЭС, в соответствии с </w:t>
      </w:r>
      <w:hyperlink r:id="rId40"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color w:val="0000FF"/>
          </w:rPr>
          <w:t>Законом</w:t>
        </w:r>
      </w:hyperlink>
      <w:r>
        <w:t xml:space="preserve"> Российской Федерации от 15.05.1991 N 1244-1 "О социальной защите граж</w:t>
      </w:r>
      <w:r>
        <w:t>дан, подвергшихся воздействию радиации вследствие катастрофы на Чернобыльской АЭС";</w:t>
      </w:r>
    </w:p>
    <w:p w:rsidR="00FB0581" w:rsidRDefault="006D5E08">
      <w:pPr>
        <w:pStyle w:val="ConsPlusNormal0"/>
        <w:spacing w:before="240"/>
        <w:ind w:firstLine="540"/>
        <w:jc w:val="both"/>
      </w:pPr>
      <w:r>
        <w:t>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в соответстви</w:t>
      </w:r>
      <w:r>
        <w:t xml:space="preserve">и с Федеральным </w:t>
      </w:r>
      <w:hyperlink r:id="rId41"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законом</w:t>
        </w:r>
      </w:hyperlink>
      <w:r>
        <w:t xml:space="preserve"> от 26.11.1998 N 175-ФЗ "О социальной защите граждан Российской Федерации, подвергшихся воздействию радиации вследствие аварии</w:t>
      </w:r>
      <w:r>
        <w:t xml:space="preserve"> в 1957 году на производственном объединении "Маяк" и сбросов радиоактивных отходов в реку Теча";</w:t>
      </w:r>
    </w:p>
    <w:p w:rsidR="00FB0581" w:rsidRDefault="006D5E08">
      <w:pPr>
        <w:pStyle w:val="ConsPlusNormal0"/>
        <w:spacing w:before="240"/>
        <w:ind w:firstLine="540"/>
        <w:jc w:val="both"/>
      </w:pPr>
      <w:r>
        <w:t xml:space="preserve">гражданам, подвергшимся радиационному воздействию вследствие ядерных испытаний на Семипалатинском полигоне, в соответствии с Федеральным </w:t>
      </w:r>
      <w:hyperlink r:id="rId42" w:tooltip="Федеральный закон от 10.01.2002 N 2-ФЗ (ред. от 10.07.2023) &quot;О социальных гарантиях гражданам, подвергшимся радиационному воздействию вследствие ядерных испытаний на Семипалатинском полигоне&quot; (с изм. и доп., вступ. в силу с 01.07.2024) {КонсультантПлюс}">
        <w:r>
          <w:rPr>
            <w:color w:val="0000FF"/>
          </w:rPr>
          <w:t>законом</w:t>
        </w:r>
      </w:hyperlink>
      <w:r>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w:t>
      </w:r>
    </w:p>
    <w:p w:rsidR="00FB0581" w:rsidRDefault="006D5E08">
      <w:pPr>
        <w:pStyle w:val="ConsPlusNormal0"/>
        <w:spacing w:before="240"/>
        <w:ind w:firstLine="540"/>
        <w:jc w:val="both"/>
      </w:pPr>
      <w:r>
        <w:t>гражданам из подр</w:t>
      </w:r>
      <w:r>
        <w:t xml:space="preserve">азделений особого риска в соответствии с </w:t>
      </w:r>
      <w:hyperlink r:id="rId43" w:tooltip="Постановление ВС РФ от 27.12.1991 N 2123-1 (ред. от 29.06.2015) &quot;О распространении действия Закона РСФСР &quot;О социальной защите граждан, подвергшихся воздействию радиации вследствие катастрофы на Чернобыльской АЭС&quot; на граждан из подразделений особого риска&quot; {Кон">
        <w:r>
          <w:rPr>
            <w:color w:val="0000FF"/>
          </w:rPr>
          <w:t>Постановлением</w:t>
        </w:r>
      </w:hyperlink>
      <w:r>
        <w:t xml:space="preserve"> ВС РФ от 27.12.1991 N 2123-1 "О распространении действия Закона РСФСР "О социальной защите гр</w:t>
      </w:r>
      <w:r>
        <w:t>аждан, подвергшихся воздействию радиации вследствие катастрофы на Чернобыльской АЭС" на граждан из подразделений особого риска";</w:t>
      </w:r>
    </w:p>
    <w:p w:rsidR="00FB0581" w:rsidRDefault="006D5E08">
      <w:pPr>
        <w:pStyle w:val="ConsPlusNormal0"/>
        <w:spacing w:before="240"/>
        <w:ind w:firstLine="540"/>
        <w:jc w:val="both"/>
      </w:pPr>
      <w:r>
        <w:t>участникам и инвалидам Великой Отечественной войны и приравненным к ним, ветеранам боевых действий и членам семей погибших (уме</w:t>
      </w:r>
      <w:r>
        <w:t xml:space="preserve">рших) ветеранов, в соответствии с Федеральным </w:t>
      </w:r>
      <w:hyperlink r:id="rId44" w:tooltip="Федеральный закон от 12.01.1995 N 5-ФЗ (ред. от 20.02.2026) &quot;О ветеранах&quot; {КонсультантПлюс}">
        <w:r>
          <w:rPr>
            <w:color w:val="0000FF"/>
          </w:rPr>
          <w:t>законом</w:t>
        </w:r>
      </w:hyperlink>
      <w:r>
        <w:t xml:space="preserve"> от 12.01.1</w:t>
      </w:r>
      <w:r>
        <w:t>995 N 5-ФЗ "О ветеранах";</w:t>
      </w:r>
    </w:p>
    <w:p w:rsidR="00FB0581" w:rsidRDefault="006D5E08">
      <w:pPr>
        <w:pStyle w:val="ConsPlusNormal0"/>
        <w:spacing w:before="240"/>
        <w:ind w:firstLine="540"/>
        <w:jc w:val="both"/>
      </w:pPr>
      <w:bookmarkStart w:id="1" w:name="P73"/>
      <w:bookmarkEnd w:id="1"/>
      <w:r>
        <w:t xml:space="preserve">инвалидам и семьям, имеющим детей-инвалидов, в соответствии с Федеральным </w:t>
      </w:r>
      <w:hyperlink r:id="rId45"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24.11.1995 N 181-ФЗ "О социальной защите инвалидов в Российской Федерации";</w:t>
      </w:r>
    </w:p>
    <w:p w:rsidR="00FB0581" w:rsidRDefault="006D5E08">
      <w:pPr>
        <w:pStyle w:val="ConsPlusNormal0"/>
        <w:spacing w:before="240"/>
        <w:ind w:firstLine="540"/>
        <w:jc w:val="both"/>
      </w:pPr>
      <w:bookmarkStart w:id="2" w:name="P74"/>
      <w:bookmarkEnd w:id="2"/>
      <w:r>
        <w:t>ветеранам труда и гражданам, приравненным к ним, в соответствии с Областными законами от 2</w:t>
      </w:r>
      <w:r>
        <w:t xml:space="preserve">2.10.2004 </w:t>
      </w:r>
      <w:hyperlink r:id="rId46" w:tooltip="Областной закон Ростовской области от 22.10.2004 N 175-ЗС (ред. от 08.12.2025) &quot;О социальной поддержке ветеранов труда&quot; (принят ЗС РО 07.10.2004) {КонсультантПлюс}">
        <w:r>
          <w:rPr>
            <w:color w:val="0000FF"/>
          </w:rPr>
          <w:t>N 175-ЗС</w:t>
        </w:r>
      </w:hyperlink>
      <w:r>
        <w:t xml:space="preserve"> "О социальной поддержке ветеранов труда" и от 20.09.2007 </w:t>
      </w:r>
      <w:hyperlink r:id="rId47" w:tooltip="Областной закон Ростовской области от 20.09.2007 N 763-ЗС (ред. от 08.12.2025) &quot;О ветеранах труда Ростовской области&quot; (принят ЗС РО 18.09.2007) {КонсультантПлюс}">
        <w:r>
          <w:rPr>
            <w:color w:val="0000FF"/>
          </w:rPr>
          <w:t>N 763-ЗС</w:t>
        </w:r>
      </w:hyperlink>
      <w:r>
        <w:t xml:space="preserve"> "О ветеранах труда Ростовской области";</w:t>
      </w:r>
    </w:p>
    <w:p w:rsidR="00FB0581" w:rsidRDefault="006D5E08">
      <w:pPr>
        <w:pStyle w:val="ConsPlusNormal0"/>
        <w:spacing w:before="240"/>
        <w:ind w:firstLine="540"/>
        <w:jc w:val="both"/>
      </w:pPr>
      <w:r>
        <w:lastRenderedPageBreak/>
        <w:t>реабилитированным лицам, лицам, признанным пострадавшими от политических репрессий в соответствии с Областным</w:t>
      </w:r>
      <w:r>
        <w:t xml:space="preserve"> </w:t>
      </w:r>
      <w:hyperlink r:id="rId48" w:tooltip="Областной закон Ростовской области от 22.10.2004 N 164-ЗС (ред. от 08.12.2025) &quot;О социальной поддержке граждан, пострадавших от политических репрессий&quot; (принят ЗС РО 07.10.2004) {КонсультантПлюс}">
        <w:r>
          <w:rPr>
            <w:color w:val="0000FF"/>
          </w:rPr>
          <w:t>законом</w:t>
        </w:r>
      </w:hyperlink>
      <w:r>
        <w:t xml:space="preserve"> от 22.10.2004 N 164-ЗС "О социальной поддержке граждан, пострадавших от политических репрессий";</w:t>
      </w:r>
    </w:p>
    <w:p w:rsidR="00FB0581" w:rsidRDefault="006D5E08">
      <w:pPr>
        <w:pStyle w:val="ConsPlusNormal0"/>
        <w:spacing w:before="240"/>
        <w:ind w:firstLine="540"/>
        <w:jc w:val="both"/>
      </w:pPr>
      <w:r>
        <w:t xml:space="preserve">многодетным семьям в соответствии с Областным </w:t>
      </w:r>
      <w:hyperlink r:id="rId49"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color w:val="0000FF"/>
          </w:rPr>
          <w:t>законом</w:t>
        </w:r>
      </w:hyperlink>
      <w:r>
        <w:t xml:space="preserve"> от 22.10.2004 N 165-ЗС "О с</w:t>
      </w:r>
      <w:r>
        <w:t>оциальной поддержке детства в Ростовской области";</w:t>
      </w:r>
    </w:p>
    <w:p w:rsidR="00FB0581" w:rsidRDefault="006D5E08">
      <w:pPr>
        <w:pStyle w:val="ConsPlusNormal0"/>
        <w:spacing w:before="240"/>
        <w:ind w:firstLine="540"/>
        <w:jc w:val="both"/>
      </w:pPr>
      <w:bookmarkStart w:id="3" w:name="P77"/>
      <w:bookmarkEnd w:id="3"/>
      <w:r>
        <w:t xml:space="preserve">отдельным категориям граждан (за исключением педагогических работников), работающим и проживающим на территории Ростовской области в соответствии с Областным </w:t>
      </w:r>
      <w:hyperlink r:id="rId50" w:tooltip="Областной закон Ростовской области от 17.01.2005 N 274-ЗС (ред. от 20.06.2023) &quot;О социальной поддержке отдельных категорий граждан, работающих и проживающих в Ростовской области&quot; (принят ЗС РО 14.01.2005) {КонсультантПлюс}">
        <w:r>
          <w:rPr>
            <w:color w:val="0000FF"/>
          </w:rPr>
          <w:t>законом</w:t>
        </w:r>
      </w:hyperlink>
      <w:r>
        <w:t xml:space="preserve"> от 17.01.2005 N 274-ЗС "О социальной поддержке отдельных категорий граждан, работающих и проживающих в Ростовской области";</w:t>
      </w:r>
    </w:p>
    <w:p w:rsidR="00FB0581" w:rsidRDefault="006D5E08">
      <w:pPr>
        <w:pStyle w:val="ConsPlusNormal0"/>
        <w:spacing w:before="240"/>
        <w:ind w:firstLine="540"/>
        <w:jc w:val="both"/>
      </w:pPr>
      <w:bookmarkStart w:id="4" w:name="P78"/>
      <w:bookmarkEnd w:id="4"/>
      <w:r>
        <w:t>педагогическим работникам государственных областных и муниципальных образовательных организаций, медицинских организаций государственной областной и муниципальной систем здравоохранения, организаций социального обслуживания Ростовской области и муниципальн</w:t>
      </w:r>
      <w:r>
        <w:t xml:space="preserve">ых организаций социального обслуживания, культуры и пенсионерам из их числа, проработавшим в сельской местности не менее десяти лет, в том числе прибывшим из других субъектов Российской Федерации в соответствии с Областным </w:t>
      </w:r>
      <w:hyperlink r:id="rId51" w:tooltip="Областной закон Ростовской области от 17.01.2005 N 274-ЗС (ред. от 20.06.2023) &quot;О социальной поддержке отдельных категорий граждан, работающих и проживающих в Ростовской области&quot; (принят ЗС РО 14.01.2005) {КонсультантПлюс}">
        <w:r>
          <w:rPr>
            <w:color w:val="0000FF"/>
          </w:rPr>
          <w:t>законом</w:t>
        </w:r>
      </w:hyperlink>
      <w:r>
        <w:t xml:space="preserve"> от 17.01.2005 N 274-ЗС "О социальной поддержке отдельных категорий граждан, работающих и проживающих в Ростовской области";</w:t>
      </w:r>
    </w:p>
    <w:p w:rsidR="00FB0581" w:rsidRDefault="006D5E08">
      <w:pPr>
        <w:pStyle w:val="ConsPlusNormal0"/>
        <w:spacing w:before="240"/>
        <w:ind w:firstLine="540"/>
        <w:jc w:val="both"/>
      </w:pPr>
      <w:bookmarkStart w:id="5" w:name="P79"/>
      <w:bookmarkEnd w:id="5"/>
      <w:r>
        <w:t>детям-сиротам и детям, оставшимся без попечения родителей, - на время пребывания в сем</w:t>
      </w:r>
      <w:r>
        <w:t>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уважительным причинам они не могут исполнять родительские обязанности (далее - подопечный);</w:t>
      </w:r>
    </w:p>
    <w:p w:rsidR="00FB0581" w:rsidRDefault="006D5E08">
      <w:pPr>
        <w:pStyle w:val="ConsPlusNormal0"/>
        <w:jc w:val="both"/>
      </w:pPr>
      <w:r>
        <w:t>(</w:t>
      </w:r>
      <w:r>
        <w:t xml:space="preserve">абзац введен </w:t>
      </w:r>
      <w:hyperlink r:id="rId52"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6D5E08">
      <w:pPr>
        <w:pStyle w:val="ConsPlusNormal0"/>
        <w:spacing w:before="240"/>
        <w:ind w:firstLine="540"/>
        <w:jc w:val="both"/>
      </w:pPr>
      <w:r>
        <w:t>детям-сиротам и детям, оставшимся без попечения родителей, - на время пребывания под надзором в соответствующей организации для де</w:t>
      </w:r>
      <w:r>
        <w:t>тей-сирот и детей, оставшихся без попечения родителей (далее соответственно - воспитанник, организация для детей-сирот);</w:t>
      </w:r>
    </w:p>
    <w:p w:rsidR="00FB0581" w:rsidRDefault="006D5E08">
      <w:pPr>
        <w:pStyle w:val="ConsPlusNormal0"/>
        <w:jc w:val="both"/>
      </w:pPr>
      <w:r>
        <w:t xml:space="preserve">(абзац введен </w:t>
      </w:r>
      <w:hyperlink r:id="rId5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6D5E08">
      <w:pPr>
        <w:pStyle w:val="ConsPlusNormal0"/>
        <w:spacing w:before="240"/>
        <w:ind w:firstLine="540"/>
        <w:jc w:val="both"/>
      </w:pPr>
      <w:bookmarkStart w:id="6" w:name="P83"/>
      <w:bookmarkEnd w:id="6"/>
      <w:r>
        <w:t>детям-си</w:t>
      </w:r>
      <w:r>
        <w:t>ротам и детям, оставшимся без попечения родителей, приобретшим полную дееспособность до их совершеннолетия, до достижения ими возраста 18 лет, лицам из числа детей-сирот и детей, оставшихся без попечения родителей, в возрасте от 18 до 23 лет - на время обу</w:t>
      </w:r>
      <w:r>
        <w:t>чения за счет бюджетных ассигнований федерального бюджета, областного бюджета и (или) местных бюджетов по очной форме обучения;</w:t>
      </w:r>
    </w:p>
    <w:p w:rsidR="00FB0581" w:rsidRDefault="006D5E08">
      <w:pPr>
        <w:pStyle w:val="ConsPlusNormal0"/>
        <w:jc w:val="both"/>
      </w:pPr>
      <w:r>
        <w:t xml:space="preserve">(абзац введен </w:t>
      </w:r>
      <w:hyperlink r:id="rId54"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6D5E08">
      <w:pPr>
        <w:pStyle w:val="ConsPlusNormal0"/>
        <w:spacing w:before="240"/>
        <w:ind w:firstLine="540"/>
        <w:jc w:val="both"/>
      </w:pPr>
      <w:bookmarkStart w:id="7" w:name="P85"/>
      <w:bookmarkEnd w:id="7"/>
      <w:r>
        <w:t>л</w:t>
      </w:r>
      <w:r>
        <w:t>ицам из числа детей-сирот и детям, оставшимся без попечения родителей, в возрасте от 18 до 23 лет - на время прохождения военной службы по призыву.</w:t>
      </w:r>
    </w:p>
    <w:p w:rsidR="00FB0581" w:rsidRDefault="006D5E08">
      <w:pPr>
        <w:pStyle w:val="ConsPlusNormal0"/>
        <w:jc w:val="both"/>
      </w:pPr>
      <w:r>
        <w:t xml:space="preserve">(абзац введен </w:t>
      </w:r>
      <w:hyperlink r:id="rId55"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w:t>
      </w:r>
      <w:r>
        <w:t>от 30.03.2026 N 8)</w:t>
      </w:r>
    </w:p>
    <w:p w:rsidR="00FB0581" w:rsidRDefault="00FB0581">
      <w:pPr>
        <w:pStyle w:val="ConsPlusNormal0"/>
        <w:jc w:val="both"/>
      </w:pPr>
    </w:p>
    <w:p w:rsidR="00FB0581" w:rsidRDefault="006D5E08">
      <w:pPr>
        <w:pStyle w:val="ConsPlusTitle0"/>
        <w:jc w:val="center"/>
        <w:outlineLvl w:val="2"/>
      </w:pPr>
      <w:bookmarkStart w:id="8" w:name="P88"/>
      <w:bookmarkEnd w:id="8"/>
      <w:r>
        <w:t>3. Требования к порядку информирования о предоставлении</w:t>
      </w:r>
    </w:p>
    <w:p w:rsidR="00FB0581" w:rsidRDefault="006D5E08">
      <w:pPr>
        <w:pStyle w:val="ConsPlusTitle0"/>
        <w:jc w:val="center"/>
      </w:pPr>
      <w:r>
        <w:t>государственной услуги</w:t>
      </w:r>
    </w:p>
    <w:p w:rsidR="00FB0581" w:rsidRDefault="00FB0581">
      <w:pPr>
        <w:pStyle w:val="ConsPlusNormal0"/>
        <w:jc w:val="center"/>
      </w:pPr>
    </w:p>
    <w:p w:rsidR="00FB0581" w:rsidRDefault="006D5E08">
      <w:pPr>
        <w:pStyle w:val="ConsPlusNormal0"/>
        <w:jc w:val="center"/>
      </w:pPr>
      <w:r>
        <w:t xml:space="preserve">(в ред. </w:t>
      </w:r>
      <w:hyperlink r:id="rId56"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17.09.2018 N 25)</w:t>
      </w:r>
    </w:p>
    <w:p w:rsidR="00FB0581" w:rsidRDefault="00FB0581">
      <w:pPr>
        <w:pStyle w:val="ConsPlusNormal0"/>
        <w:jc w:val="both"/>
      </w:pPr>
    </w:p>
    <w:p w:rsidR="00FB0581" w:rsidRDefault="006D5E08">
      <w:pPr>
        <w:pStyle w:val="ConsPlusTitle0"/>
        <w:jc w:val="center"/>
        <w:outlineLvl w:val="3"/>
      </w:pPr>
      <w:r>
        <w:lastRenderedPageBreak/>
        <w:t>3.1. Порядок получения информации заявителями по вопросам</w:t>
      </w:r>
    </w:p>
    <w:p w:rsidR="00FB0581" w:rsidRDefault="006D5E08">
      <w:pPr>
        <w:pStyle w:val="ConsPlusTitle0"/>
        <w:jc w:val="center"/>
      </w:pPr>
      <w:r>
        <w:t>предоставления государственной услуги, сведений о ходе</w:t>
      </w:r>
    </w:p>
    <w:p w:rsidR="00FB0581" w:rsidRDefault="006D5E08">
      <w:pPr>
        <w:pStyle w:val="ConsPlusTitle0"/>
        <w:jc w:val="center"/>
      </w:pPr>
      <w:r>
        <w:t>предоставления указанн</w:t>
      </w:r>
      <w:r>
        <w:t>ой услуги, в том числе</w:t>
      </w:r>
    </w:p>
    <w:p w:rsidR="00FB0581" w:rsidRDefault="006D5E08">
      <w:pPr>
        <w:pStyle w:val="ConsPlusTitle0"/>
        <w:jc w:val="center"/>
      </w:pPr>
      <w:r>
        <w:t>с использованием федеральной государственной информационной</w:t>
      </w:r>
    </w:p>
    <w:p w:rsidR="00FB0581" w:rsidRDefault="006D5E08">
      <w:pPr>
        <w:pStyle w:val="ConsPlusTitle0"/>
        <w:jc w:val="center"/>
      </w:pPr>
      <w:r>
        <w:t>системы "Единый портал государственных и муниципальных</w:t>
      </w:r>
    </w:p>
    <w:p w:rsidR="00FB0581" w:rsidRDefault="006D5E08">
      <w:pPr>
        <w:pStyle w:val="ConsPlusTitle0"/>
        <w:jc w:val="center"/>
      </w:pPr>
      <w:r>
        <w:t>услуг (функций)" (</w:t>
      </w:r>
      <w:hyperlink r:id="rId57">
        <w:r>
          <w:rPr>
            <w:color w:val="0000FF"/>
          </w:rPr>
          <w:t>www.gosuslugi.ru</w:t>
        </w:r>
      </w:hyperlink>
      <w:r>
        <w:t>)</w:t>
      </w:r>
    </w:p>
    <w:p w:rsidR="00FB0581" w:rsidRDefault="00FB0581">
      <w:pPr>
        <w:pStyle w:val="ConsPlusNormal0"/>
        <w:jc w:val="both"/>
      </w:pPr>
    </w:p>
    <w:p w:rsidR="00FB0581" w:rsidRDefault="006D5E08">
      <w:pPr>
        <w:pStyle w:val="ConsPlusNormal0"/>
        <w:ind w:firstLine="540"/>
        <w:jc w:val="both"/>
      </w:pPr>
      <w:r>
        <w:t>Информирование по вопросам предоставления госуд</w:t>
      </w:r>
      <w:r>
        <w:t>арственной услуги, сведений о ходе предоставления государственной услуги осуществляется специалистами органов социальной защиты населения муниципальных районов и городских округов Ростовской области (далее - ОСЗН).</w:t>
      </w:r>
    </w:p>
    <w:p w:rsidR="00FB0581" w:rsidRDefault="006D5E08">
      <w:pPr>
        <w:pStyle w:val="ConsPlusNormal0"/>
        <w:spacing w:before="240"/>
        <w:ind w:firstLine="540"/>
        <w:jc w:val="both"/>
      </w:pPr>
      <w:r>
        <w:t>Прием граждан ведется без предварительной</w:t>
      </w:r>
      <w:r>
        <w:t xml:space="preserve"> записи в порядке очереди и по предварительной записи с назначением даты и времени приема гражданина (по желанию граждан).</w:t>
      </w:r>
    </w:p>
    <w:p w:rsidR="00FB0581" w:rsidRDefault="006D5E08">
      <w:pPr>
        <w:pStyle w:val="ConsPlusNormal0"/>
        <w:spacing w:before="240"/>
        <w:ind w:firstLine="540"/>
        <w:jc w:val="both"/>
      </w:pPr>
      <w:r>
        <w:t>Консультирование граждан о порядке предоставления государственной услуги может осуществляться:</w:t>
      </w:r>
    </w:p>
    <w:p w:rsidR="00FB0581" w:rsidRDefault="006D5E08">
      <w:pPr>
        <w:pStyle w:val="ConsPlusNormal0"/>
        <w:spacing w:before="240"/>
        <w:ind w:firstLine="540"/>
        <w:jc w:val="both"/>
      </w:pPr>
      <w:r>
        <w:t xml:space="preserve">абзац утратил силу. - </w:t>
      </w:r>
      <w:hyperlink r:id="rId58"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FB0581" w:rsidRDefault="006D5E08">
      <w:pPr>
        <w:pStyle w:val="ConsPlusNormal0"/>
        <w:spacing w:before="240"/>
        <w:ind w:firstLine="540"/>
        <w:jc w:val="both"/>
      </w:pPr>
      <w:r>
        <w:t>при личном обращении;</w:t>
      </w:r>
    </w:p>
    <w:p w:rsidR="00FB0581" w:rsidRDefault="006D5E08">
      <w:pPr>
        <w:pStyle w:val="ConsPlusNormal0"/>
        <w:spacing w:before="240"/>
        <w:ind w:firstLine="540"/>
        <w:jc w:val="both"/>
      </w:pPr>
      <w:r>
        <w:t>по телефонам приемной граждан министерства труда и социального развития Ростовской области (далее - минтруд области);</w:t>
      </w:r>
    </w:p>
    <w:p w:rsidR="00FB0581" w:rsidRDefault="006D5E08">
      <w:pPr>
        <w:pStyle w:val="ConsPlusNormal0"/>
        <w:spacing w:before="240"/>
        <w:ind w:firstLine="540"/>
        <w:jc w:val="both"/>
      </w:pPr>
      <w:r>
        <w:t>по письменным обра</w:t>
      </w:r>
      <w:r>
        <w:t>щениям;</w:t>
      </w:r>
    </w:p>
    <w:p w:rsidR="00FB0581" w:rsidRDefault="006D5E08">
      <w:pPr>
        <w:pStyle w:val="ConsPlusNormal0"/>
        <w:spacing w:before="240"/>
        <w:ind w:firstLine="540"/>
        <w:jc w:val="both"/>
      </w:pPr>
      <w:r>
        <w:t>в средствах массовой информации;</w:t>
      </w:r>
    </w:p>
    <w:p w:rsidR="00FB0581" w:rsidRDefault="006D5E08">
      <w:pPr>
        <w:pStyle w:val="ConsPlusNormal0"/>
        <w:spacing w:before="240"/>
        <w:ind w:firstLine="540"/>
        <w:jc w:val="both"/>
      </w:pPr>
      <w:r>
        <w:t>по электронной почте.</w:t>
      </w:r>
    </w:p>
    <w:p w:rsidR="00FB0581" w:rsidRDefault="006D5E08">
      <w:pPr>
        <w:pStyle w:val="ConsPlusNormal0"/>
        <w:spacing w:before="240"/>
        <w:ind w:firstLine="540"/>
        <w:jc w:val="both"/>
      </w:pPr>
      <w:r>
        <w:t>При консультировании по письменным обращениям ответ направляется в адрес гражданина в течение 30 дней со дня регистрации письменного обращения.</w:t>
      </w:r>
    </w:p>
    <w:p w:rsidR="00FB0581" w:rsidRDefault="006D5E08">
      <w:pPr>
        <w:pStyle w:val="ConsPlusNormal0"/>
        <w:spacing w:before="240"/>
        <w:ind w:firstLine="540"/>
        <w:jc w:val="both"/>
      </w:pPr>
      <w:r>
        <w:t>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w:t>
      </w:r>
    </w:p>
    <w:p w:rsidR="00FB0581" w:rsidRDefault="006D5E08">
      <w:pPr>
        <w:pStyle w:val="ConsPlusNormal0"/>
        <w:spacing w:before="240"/>
        <w:ind w:firstLine="540"/>
        <w:jc w:val="both"/>
      </w:pPr>
      <w:r>
        <w:t>о порядке предоставления государственной услуги;</w:t>
      </w:r>
    </w:p>
    <w:p w:rsidR="00FB0581" w:rsidRDefault="006D5E08">
      <w:pPr>
        <w:pStyle w:val="ConsPlusNormal0"/>
        <w:spacing w:before="240"/>
        <w:ind w:firstLine="540"/>
        <w:jc w:val="both"/>
      </w:pPr>
      <w:r>
        <w:t>о перечне документов, необходимых для предоставления государственной услуги.</w:t>
      </w:r>
    </w:p>
    <w:p w:rsidR="00FB0581" w:rsidRDefault="006D5E08">
      <w:pPr>
        <w:pStyle w:val="ConsPlusNormal0"/>
        <w:spacing w:before="240"/>
        <w:ind w:firstLine="540"/>
        <w:jc w:val="both"/>
      </w:pPr>
      <w:r>
        <w:t>Специалисты ОСЗН в соответствии с поступившим запросом также предоставляют информацию:</w:t>
      </w:r>
    </w:p>
    <w:p w:rsidR="00FB0581" w:rsidRDefault="006D5E08">
      <w:pPr>
        <w:pStyle w:val="ConsPlusNormal0"/>
        <w:spacing w:before="240"/>
        <w:ind w:firstLine="540"/>
        <w:jc w:val="both"/>
      </w:pPr>
      <w:r>
        <w:t>о входящих номерах, под которыми зарегистрированы заявления граждан, и исходящих номерах отв</w:t>
      </w:r>
      <w:r>
        <w:t>етов по этим заявлениям;</w:t>
      </w:r>
    </w:p>
    <w:p w:rsidR="00FB0581" w:rsidRDefault="006D5E08">
      <w:pPr>
        <w:pStyle w:val="ConsPlusNormal0"/>
        <w:spacing w:before="240"/>
        <w:ind w:firstLine="540"/>
        <w:jc w:val="both"/>
      </w:pPr>
      <w:r>
        <w:t>о ходе предоставления государственной услуги;</w:t>
      </w:r>
    </w:p>
    <w:p w:rsidR="00FB0581" w:rsidRDefault="006D5E08">
      <w:pPr>
        <w:pStyle w:val="ConsPlusNormal0"/>
        <w:spacing w:before="240"/>
        <w:ind w:firstLine="540"/>
        <w:jc w:val="both"/>
      </w:pPr>
      <w:r>
        <w:t>о принятом по конкретному заявлению решении.</w:t>
      </w:r>
    </w:p>
    <w:p w:rsidR="00FB0581" w:rsidRDefault="006D5E08">
      <w:pPr>
        <w:pStyle w:val="ConsPlusNormal0"/>
        <w:spacing w:before="240"/>
        <w:ind w:firstLine="540"/>
        <w:jc w:val="both"/>
      </w:pPr>
      <w:r>
        <w:t>Иные вопросы по предоставлению государственной услуги рассматриваются только на основании личного обращения гражданина.</w:t>
      </w:r>
    </w:p>
    <w:p w:rsidR="00FB0581" w:rsidRDefault="006D5E08">
      <w:pPr>
        <w:pStyle w:val="ConsPlusNormal0"/>
        <w:spacing w:before="240"/>
        <w:ind w:firstLine="540"/>
        <w:jc w:val="both"/>
      </w:pPr>
      <w:r>
        <w:t>При ответах на телеф</w:t>
      </w:r>
      <w:r>
        <w:t>онные звонки и устные обращения специалисты центра телефонного обслуживания, минтруда области, ОСЗН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w:t>
      </w:r>
      <w:r>
        <w:t>на, в который позвонил гражданин, фамилии, имени, отчестве и должности 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w:t>
      </w:r>
      <w:r>
        <w:t>олее одной переадресации звонка к специалисту, который может ответить на вопрос гражданина. Время разговора не должно превышать 10 минут.</w:t>
      </w:r>
    </w:p>
    <w:p w:rsidR="00FB0581" w:rsidRDefault="006D5E08">
      <w:pPr>
        <w:pStyle w:val="ConsPlusNormal0"/>
        <w:spacing w:before="240"/>
        <w:ind w:firstLine="540"/>
        <w:jc w:val="both"/>
      </w:pPr>
      <w:r>
        <w:t>Информация о предоставлении государственной услуги размещается в открытой и доступной форме на официальном сайте минтр</w:t>
      </w:r>
      <w:r>
        <w:t>уда области (</w:t>
      </w:r>
      <w:hyperlink r:id="rId59">
        <w:r>
          <w:rPr>
            <w:color w:val="0000FF"/>
          </w:rPr>
          <w:t>http://mintrud.donland.ru/</w:t>
        </w:r>
      </w:hyperlink>
      <w:r>
        <w:t>).</w:t>
      </w:r>
    </w:p>
    <w:p w:rsidR="00FB0581" w:rsidRDefault="006D5E08">
      <w:pPr>
        <w:pStyle w:val="ConsPlusNormal0"/>
        <w:spacing w:before="240"/>
        <w:ind w:firstLine="540"/>
        <w:jc w:val="both"/>
      </w:pPr>
      <w:r>
        <w:t xml:space="preserve">Информацию о предоставлении государственной услуги, а также сведений о ходе ее предоставления заявители могут получать также с использованием федеральной государственной </w:t>
      </w:r>
      <w:r>
        <w:t>информационной системы "Единый портал государственных и муниципальных услуг (функций)" (далее - ЕПГУ).</w:t>
      </w:r>
    </w:p>
    <w:p w:rsidR="00FB0581" w:rsidRDefault="006D5E08">
      <w:pPr>
        <w:pStyle w:val="ConsPlusNormal0"/>
        <w:spacing w:before="240"/>
        <w:ind w:firstLine="540"/>
        <w:jc w:val="both"/>
      </w:pPr>
      <w:r>
        <w:t>Информация на ЕПГУ о порядке и сроках предоставления государственной услуги предоставляется заявителю бесплатно.</w:t>
      </w:r>
    </w:p>
    <w:p w:rsidR="00FB0581" w:rsidRDefault="006D5E08">
      <w:pPr>
        <w:pStyle w:val="ConsPlusNormal0"/>
        <w:spacing w:before="240"/>
        <w:ind w:firstLine="540"/>
        <w:jc w:val="both"/>
      </w:pPr>
      <w:r>
        <w:t>Доступ к информации о сроках и порядке п</w:t>
      </w:r>
      <w:r>
        <w:t>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w:t>
      </w:r>
      <w:r>
        <w:t>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B0581" w:rsidRDefault="00FB0581">
      <w:pPr>
        <w:pStyle w:val="ConsPlusNormal0"/>
        <w:jc w:val="both"/>
      </w:pPr>
    </w:p>
    <w:p w:rsidR="00FB0581" w:rsidRDefault="006D5E08">
      <w:pPr>
        <w:pStyle w:val="ConsPlusTitle0"/>
        <w:jc w:val="center"/>
        <w:outlineLvl w:val="3"/>
      </w:pPr>
      <w:r>
        <w:t>3.2. Порядок, форма, место размещения и способы получения</w:t>
      </w:r>
    </w:p>
    <w:p w:rsidR="00FB0581" w:rsidRDefault="006D5E08">
      <w:pPr>
        <w:pStyle w:val="ConsPlusTitle0"/>
        <w:jc w:val="center"/>
      </w:pPr>
      <w:r>
        <w:t>справочной информации, в том</w:t>
      </w:r>
      <w:r>
        <w:t xml:space="preserve"> числе на стендах в местах</w:t>
      </w:r>
    </w:p>
    <w:p w:rsidR="00FB0581" w:rsidRDefault="006D5E08">
      <w:pPr>
        <w:pStyle w:val="ConsPlusTitle0"/>
        <w:jc w:val="center"/>
      </w:pPr>
      <w:r>
        <w:t>предоставления государственной услуги</w:t>
      </w:r>
    </w:p>
    <w:p w:rsidR="00FB0581" w:rsidRDefault="006D5E08">
      <w:pPr>
        <w:pStyle w:val="ConsPlusTitle0"/>
        <w:jc w:val="center"/>
      </w:pPr>
      <w:r>
        <w:t>и в многофункциональном центре предоставления</w:t>
      </w:r>
    </w:p>
    <w:p w:rsidR="00FB0581" w:rsidRDefault="006D5E08">
      <w:pPr>
        <w:pStyle w:val="ConsPlusTitle0"/>
        <w:jc w:val="center"/>
      </w:pPr>
      <w:r>
        <w:t>государственных и муниципальных услуг</w:t>
      </w:r>
    </w:p>
    <w:p w:rsidR="00FB0581" w:rsidRDefault="00FB0581">
      <w:pPr>
        <w:pStyle w:val="ConsPlusNormal0"/>
        <w:jc w:val="both"/>
      </w:pPr>
    </w:p>
    <w:p w:rsidR="00FB0581" w:rsidRDefault="006D5E08">
      <w:pPr>
        <w:pStyle w:val="ConsPlusNormal0"/>
        <w:ind w:firstLine="540"/>
        <w:jc w:val="both"/>
      </w:pPr>
      <w:r>
        <w:t xml:space="preserve">Справочная информация о телефонах, адресах официального сайта, электронной почты, а также местонахождении </w:t>
      </w:r>
      <w:r>
        <w:t>и графике работы минтруда области, ОСЗН, МФЦ размещена на информационных стендах в помещениях минтруда области, ОСЗН и МФЦ, на официальном сайте минтруда области, ОСЗН, на информационно-аналитическом Интернет-портале единой сети МФЦ Ростовской области в ин</w:t>
      </w:r>
      <w:r>
        <w:t>формационно-телекоммуникационной сети "Интернет" (далее - Портал сети МФЦ) и на ЕПГУ.</w:t>
      </w:r>
    </w:p>
    <w:p w:rsidR="00FB0581" w:rsidRDefault="006D5E08">
      <w:pPr>
        <w:pStyle w:val="ConsPlusNormal0"/>
        <w:spacing w:before="240"/>
        <w:ind w:firstLine="540"/>
        <w:jc w:val="both"/>
      </w:pPr>
      <w:r>
        <w:t>Телефон-автоинформатор не предусмотрен.</w:t>
      </w:r>
    </w:p>
    <w:p w:rsidR="00FB0581" w:rsidRDefault="006D5E08">
      <w:pPr>
        <w:pStyle w:val="ConsPlusNormal0"/>
        <w:spacing w:before="240"/>
        <w:ind w:firstLine="540"/>
        <w:jc w:val="both"/>
      </w:pPr>
      <w:r>
        <w:t>Информация о предоставлении государственной услуги также размещается в государственной информационной системе "Единая централизова</w:t>
      </w:r>
      <w:r>
        <w:t xml:space="preserve">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60"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w:t>
      </w:r>
      <w:r>
        <w:t>7.07.1999 N 178-ФЗ "О государственной социальной помощи".</w:t>
      </w:r>
    </w:p>
    <w:p w:rsidR="00FB0581" w:rsidRDefault="006D5E08">
      <w:pPr>
        <w:pStyle w:val="ConsPlusNormal0"/>
        <w:jc w:val="both"/>
      </w:pPr>
      <w:r>
        <w:t xml:space="preserve">(в ред. </w:t>
      </w:r>
      <w:hyperlink r:id="rId61"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01.08.2024 N 16)</w:t>
      </w:r>
    </w:p>
    <w:p w:rsidR="00FB0581" w:rsidRDefault="00FB0581">
      <w:pPr>
        <w:pStyle w:val="ConsPlusNormal0"/>
        <w:jc w:val="both"/>
      </w:pPr>
    </w:p>
    <w:p w:rsidR="00FB0581" w:rsidRDefault="006D5E08">
      <w:pPr>
        <w:pStyle w:val="ConsPlusTitle0"/>
        <w:jc w:val="center"/>
        <w:outlineLvl w:val="1"/>
      </w:pPr>
      <w:r>
        <w:t>Раздел II. СТАНДАРТ ПРЕДОСТАВЛЕНИЯ ГОСУДАРСТВЕННОЙ УСЛ</w:t>
      </w:r>
      <w:r>
        <w:t>УГИ</w:t>
      </w:r>
    </w:p>
    <w:p w:rsidR="00FB0581" w:rsidRDefault="00FB0581">
      <w:pPr>
        <w:pStyle w:val="ConsPlusNormal0"/>
        <w:jc w:val="both"/>
      </w:pPr>
    </w:p>
    <w:p w:rsidR="00FB0581" w:rsidRDefault="006D5E08">
      <w:pPr>
        <w:pStyle w:val="ConsPlusTitle0"/>
        <w:jc w:val="center"/>
        <w:outlineLvl w:val="2"/>
      </w:pPr>
      <w:r>
        <w:t>1. Наименование государственной услуги</w:t>
      </w:r>
    </w:p>
    <w:p w:rsidR="00FB0581" w:rsidRDefault="00FB0581">
      <w:pPr>
        <w:pStyle w:val="ConsPlusNormal0"/>
        <w:jc w:val="center"/>
      </w:pPr>
    </w:p>
    <w:p w:rsidR="00FB0581" w:rsidRDefault="006D5E08">
      <w:pPr>
        <w:pStyle w:val="ConsPlusNormal0"/>
        <w:jc w:val="center"/>
      </w:pPr>
      <w:r>
        <w:t xml:space="preserve">(в ред. </w:t>
      </w:r>
      <w:hyperlink r:id="rId62"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20.11.2023 N 22)</w:t>
      </w:r>
    </w:p>
    <w:p w:rsidR="00FB0581" w:rsidRDefault="00FB0581">
      <w:pPr>
        <w:pStyle w:val="ConsPlusNormal0"/>
        <w:jc w:val="both"/>
      </w:pPr>
    </w:p>
    <w:p w:rsidR="00FB0581" w:rsidRDefault="006D5E08">
      <w:pPr>
        <w:pStyle w:val="ConsPlusNormal0"/>
        <w:ind w:firstLine="540"/>
        <w:jc w:val="both"/>
      </w:pPr>
      <w:r>
        <w:t>Государственная услуга "Назначение и выплата компенсации расходов по оплате жилого помещения, в том числе оплате взноса на</w:t>
      </w:r>
      <w:r>
        <w:t xml:space="preserve"> капитальный ремонт общего имущества в многоквартирном доме, и коммунальных услуг отдельным категориям граждан" (далее - компенсация на ЖКУ).</w:t>
      </w:r>
    </w:p>
    <w:p w:rsidR="00FB0581" w:rsidRDefault="00FB0581">
      <w:pPr>
        <w:pStyle w:val="ConsPlusNormal0"/>
        <w:jc w:val="both"/>
      </w:pPr>
    </w:p>
    <w:p w:rsidR="00FB0581" w:rsidRDefault="006D5E08">
      <w:pPr>
        <w:pStyle w:val="ConsPlusTitle0"/>
        <w:jc w:val="center"/>
        <w:outlineLvl w:val="2"/>
      </w:pPr>
      <w:r>
        <w:t>2. Наименование органа власти,</w:t>
      </w:r>
    </w:p>
    <w:p w:rsidR="00FB0581" w:rsidRDefault="006D5E08">
      <w:pPr>
        <w:pStyle w:val="ConsPlusTitle0"/>
        <w:jc w:val="center"/>
      </w:pPr>
      <w:r>
        <w:t>предоставляющего государственную услугу</w:t>
      </w:r>
    </w:p>
    <w:p w:rsidR="00FB0581" w:rsidRDefault="00FB0581">
      <w:pPr>
        <w:pStyle w:val="ConsPlusNormal0"/>
        <w:jc w:val="center"/>
      </w:pPr>
    </w:p>
    <w:p w:rsidR="00FB0581" w:rsidRDefault="006D5E08">
      <w:pPr>
        <w:pStyle w:val="ConsPlusNormal0"/>
        <w:jc w:val="center"/>
      </w:pPr>
      <w:r>
        <w:t xml:space="preserve">(в ред. </w:t>
      </w:r>
      <w:hyperlink r:id="rId6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30.03.2026 N 8)</w:t>
      </w:r>
    </w:p>
    <w:p w:rsidR="00FB0581" w:rsidRDefault="00FB0581">
      <w:pPr>
        <w:pStyle w:val="ConsPlusNormal0"/>
        <w:jc w:val="both"/>
      </w:pPr>
    </w:p>
    <w:p w:rsidR="00FB0581" w:rsidRDefault="006D5E08">
      <w:pPr>
        <w:pStyle w:val="ConsPlusNormal0"/>
        <w:ind w:firstLine="540"/>
        <w:jc w:val="both"/>
      </w:pPr>
      <w:r>
        <w:t>Предоставление государственной услуги осуществляется ОСЗН.</w:t>
      </w:r>
    </w:p>
    <w:p w:rsidR="00FB0581" w:rsidRDefault="006D5E08">
      <w:pPr>
        <w:pStyle w:val="ConsPlusNormal0"/>
        <w:spacing w:before="240"/>
        <w:ind w:firstLine="540"/>
        <w:jc w:val="both"/>
      </w:pPr>
      <w:r>
        <w:t xml:space="preserve">МФЦ участвует в предоставлении государственной услуги в части информирования и консультирования заявителей, за исключением лиц, указанных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 по вопросам ее предоставления, приема необходимых документов, а также выдачи резу</w:t>
      </w:r>
      <w:r>
        <w:t>льтата предоставления государственной услуги.</w:t>
      </w:r>
    </w:p>
    <w:p w:rsidR="00FB0581" w:rsidRDefault="006D5E08">
      <w:pPr>
        <w:pStyle w:val="ConsPlusNormal0"/>
        <w:spacing w:before="240"/>
        <w:ind w:firstLine="540"/>
        <w:jc w:val="both"/>
      </w:pPr>
      <w:r>
        <w:t>Минтруд области участвует в предоставлении государственной услуги в части осуществления организационно-методического руководства, координации и контроля за деятельностью ОСЗН.</w:t>
      </w:r>
    </w:p>
    <w:p w:rsidR="00FB0581" w:rsidRDefault="006D5E08">
      <w:pPr>
        <w:pStyle w:val="ConsPlusNormal0"/>
        <w:spacing w:before="240"/>
        <w:ind w:firstLine="540"/>
        <w:jc w:val="both"/>
      </w:pPr>
      <w:r>
        <w:t>В предоставлении государственной у</w:t>
      </w:r>
      <w:r>
        <w:t>слуги в части получения необходимых документов (сведений) по каналам межведомственного взаимодействия участвуют следующие органы и организации:</w:t>
      </w:r>
    </w:p>
    <w:p w:rsidR="00FB0581" w:rsidRDefault="006D5E08">
      <w:pPr>
        <w:pStyle w:val="ConsPlusNormal0"/>
        <w:spacing w:before="240"/>
        <w:ind w:firstLine="540"/>
        <w:jc w:val="both"/>
      </w:pPr>
      <w:r>
        <w:t>Фонд пенсионного и социального страхования Российской Федерации;</w:t>
      </w:r>
    </w:p>
    <w:p w:rsidR="00FB0581" w:rsidRDefault="006D5E08">
      <w:pPr>
        <w:pStyle w:val="ConsPlusNormal0"/>
        <w:spacing w:before="240"/>
        <w:ind w:firstLine="540"/>
        <w:jc w:val="both"/>
      </w:pPr>
      <w:r>
        <w:t>Министерство внутренних дел Российской Федераци</w:t>
      </w:r>
      <w:r>
        <w:t>и;</w:t>
      </w:r>
    </w:p>
    <w:p w:rsidR="00FB0581" w:rsidRDefault="006D5E08">
      <w:pPr>
        <w:pStyle w:val="ConsPlusNormal0"/>
        <w:spacing w:before="240"/>
        <w:ind w:firstLine="540"/>
        <w:jc w:val="both"/>
      </w:pPr>
      <w:r>
        <w:t>Министерство обороны Российской Федерации;</w:t>
      </w:r>
    </w:p>
    <w:p w:rsidR="00FB0581" w:rsidRDefault="006D5E08">
      <w:pPr>
        <w:pStyle w:val="ConsPlusNormal0"/>
        <w:spacing w:before="240"/>
        <w:ind w:firstLine="540"/>
        <w:jc w:val="both"/>
      </w:pPr>
      <w:r>
        <w:t>Федеральная служба безопасности Российской Федерации;</w:t>
      </w:r>
    </w:p>
    <w:p w:rsidR="00FB0581" w:rsidRDefault="006D5E08">
      <w:pPr>
        <w:pStyle w:val="ConsPlusNormal0"/>
        <w:spacing w:before="240"/>
        <w:ind w:firstLine="540"/>
        <w:jc w:val="both"/>
      </w:pPr>
      <w:r>
        <w:t>Федеральная служба исполнения наказаний Российской Федерации;</w:t>
      </w:r>
    </w:p>
    <w:p w:rsidR="00FB0581" w:rsidRDefault="006D5E08">
      <w:pPr>
        <w:pStyle w:val="ConsPlusNormal0"/>
        <w:spacing w:before="240"/>
        <w:ind w:firstLine="540"/>
        <w:jc w:val="both"/>
      </w:pPr>
      <w:r>
        <w:t>Федеральная таможенная служба Российской Федерации;</w:t>
      </w:r>
    </w:p>
    <w:p w:rsidR="00FB0581" w:rsidRDefault="006D5E08">
      <w:pPr>
        <w:pStyle w:val="ConsPlusNormal0"/>
        <w:spacing w:before="240"/>
        <w:ind w:firstLine="540"/>
        <w:jc w:val="both"/>
      </w:pPr>
      <w:r>
        <w:t>Федеральная служба государственной регистрации, кадастра и картографии;</w:t>
      </w:r>
    </w:p>
    <w:p w:rsidR="00FB0581" w:rsidRDefault="006D5E08">
      <w:pPr>
        <w:pStyle w:val="ConsPlusNormal0"/>
        <w:spacing w:before="240"/>
        <w:ind w:firstLine="540"/>
        <w:jc w:val="both"/>
      </w:pPr>
      <w:r>
        <w:t>Федеральная налоговая служба;</w:t>
      </w:r>
    </w:p>
    <w:p w:rsidR="00FB0581" w:rsidRDefault="006D5E08">
      <w:pPr>
        <w:pStyle w:val="ConsPlusNormal0"/>
        <w:spacing w:before="240"/>
        <w:ind w:firstLine="540"/>
        <w:jc w:val="both"/>
      </w:pPr>
      <w:r>
        <w:t>Министерство строительства и жилищно-коммунального хозяйства Российской Федерации (далее - Минстрой России);</w:t>
      </w:r>
    </w:p>
    <w:p w:rsidR="00FB0581" w:rsidRDefault="006D5E08">
      <w:pPr>
        <w:pStyle w:val="ConsPlusNormal0"/>
        <w:spacing w:before="240"/>
        <w:ind w:firstLine="540"/>
        <w:jc w:val="both"/>
      </w:pPr>
      <w:r>
        <w:t>ОСЗН по прежнему месту жительства;</w:t>
      </w:r>
    </w:p>
    <w:p w:rsidR="00FB0581" w:rsidRDefault="006D5E08">
      <w:pPr>
        <w:pStyle w:val="ConsPlusNormal0"/>
        <w:spacing w:before="240"/>
        <w:ind w:firstLine="540"/>
        <w:jc w:val="both"/>
      </w:pPr>
      <w:r>
        <w:t>отделы, уп</w:t>
      </w:r>
      <w:r>
        <w:t>равления органов местного самоуправления муниципальных образований в сфере здравоохранения, образования, социального обслуживания населения, культуры, на территории которых проживают педагогические работники, органов опеки и попечительства, администраций г</w:t>
      </w:r>
      <w:r>
        <w:t>ородов и районов, сельских поселений, образовательных организаций.</w:t>
      </w:r>
    </w:p>
    <w:p w:rsidR="00FB0581" w:rsidRDefault="006D5E08">
      <w:pPr>
        <w:pStyle w:val="ConsPlusNormal0"/>
        <w:spacing w:before="240"/>
        <w:ind w:firstLine="540"/>
        <w:jc w:val="both"/>
      </w:pPr>
      <w: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w:t>
      </w:r>
      <w:r>
        <w:t>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утвержденных нормативным правовым актом Ростовской области.</w:t>
      </w:r>
    </w:p>
    <w:p w:rsidR="00FB0581" w:rsidRDefault="00FB0581">
      <w:pPr>
        <w:pStyle w:val="ConsPlusNormal0"/>
        <w:jc w:val="both"/>
      </w:pPr>
    </w:p>
    <w:p w:rsidR="00FB0581" w:rsidRDefault="006D5E08">
      <w:pPr>
        <w:pStyle w:val="ConsPlusTitle0"/>
        <w:jc w:val="center"/>
        <w:outlineLvl w:val="2"/>
      </w:pPr>
      <w:bookmarkStart w:id="9" w:name="P168"/>
      <w:bookmarkEnd w:id="9"/>
      <w:r>
        <w:t>3.</w:t>
      </w:r>
      <w:r>
        <w:t xml:space="preserve"> Результат предоставления государственной услуги</w:t>
      </w:r>
    </w:p>
    <w:p w:rsidR="00FB0581" w:rsidRDefault="00FB0581">
      <w:pPr>
        <w:pStyle w:val="ConsPlusNormal0"/>
        <w:jc w:val="both"/>
      </w:pPr>
    </w:p>
    <w:p w:rsidR="00FB0581" w:rsidRDefault="006D5E08">
      <w:pPr>
        <w:pStyle w:val="ConsPlusNormal0"/>
        <w:ind w:firstLine="540"/>
        <w:jc w:val="both"/>
      </w:pPr>
      <w:r>
        <w:t>Результатом предоставления гражданам государственной услуги является назначение компенсации на ЖКУ с последующей выплатой либо отказ в предоставлении государственной услуги.</w:t>
      </w:r>
    </w:p>
    <w:p w:rsidR="00FB0581" w:rsidRDefault="00FB0581">
      <w:pPr>
        <w:pStyle w:val="ConsPlusNormal0"/>
        <w:jc w:val="both"/>
      </w:pPr>
    </w:p>
    <w:p w:rsidR="00FB0581" w:rsidRDefault="006D5E08">
      <w:pPr>
        <w:pStyle w:val="ConsPlusTitle0"/>
        <w:jc w:val="center"/>
        <w:outlineLvl w:val="2"/>
      </w:pPr>
      <w:r>
        <w:t>4. Сроки предоставления государ</w:t>
      </w:r>
      <w:r>
        <w:t>ственной услуги</w:t>
      </w:r>
    </w:p>
    <w:p w:rsidR="00FB0581" w:rsidRDefault="00FB0581">
      <w:pPr>
        <w:pStyle w:val="ConsPlusNormal0"/>
        <w:jc w:val="center"/>
      </w:pPr>
    </w:p>
    <w:p w:rsidR="00FB0581" w:rsidRDefault="006D5E08">
      <w:pPr>
        <w:pStyle w:val="ConsPlusNormal0"/>
        <w:jc w:val="center"/>
      </w:pPr>
      <w:r>
        <w:t xml:space="preserve">(в ред. </w:t>
      </w:r>
      <w:hyperlink r:id="rId64"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30.03.2026 N 8)</w:t>
      </w:r>
    </w:p>
    <w:p w:rsidR="00FB0581" w:rsidRDefault="00FB0581">
      <w:pPr>
        <w:pStyle w:val="ConsPlusNormal0"/>
        <w:jc w:val="both"/>
      </w:pPr>
    </w:p>
    <w:p w:rsidR="00FB0581" w:rsidRDefault="006D5E08">
      <w:pPr>
        <w:pStyle w:val="ConsPlusNormal0"/>
        <w:ind w:firstLine="540"/>
        <w:jc w:val="both"/>
      </w:pPr>
      <w:r>
        <w:t>4.1. Принятие решения о предоставлении государственной услуги или об отказе в ее предоставлении, а также направление р</w:t>
      </w:r>
      <w:r>
        <w:t>езультата услуги заявителю осуществляется в течение 10 рабочих дней со дня подачи заявления со всеми необходимыми документами в ОСЗН либо МФЦ.</w:t>
      </w:r>
    </w:p>
    <w:p w:rsidR="00FB0581" w:rsidRDefault="006D5E08">
      <w:pPr>
        <w:pStyle w:val="ConsPlusNormal0"/>
        <w:spacing w:before="240"/>
        <w:ind w:firstLine="540"/>
        <w:jc w:val="both"/>
      </w:pPr>
      <w:r>
        <w:t>Срок предоставления услуги в электронном виде начинается с момента приема и регистрации ОСЗН электронных документ</w:t>
      </w:r>
      <w:r>
        <w:t>ов, необходимых для предоставления услуги.</w:t>
      </w:r>
    </w:p>
    <w:p w:rsidR="00FB0581" w:rsidRDefault="006D5E08">
      <w:pPr>
        <w:pStyle w:val="ConsPlusNormal0"/>
        <w:spacing w:before="240"/>
        <w:ind w:firstLine="540"/>
        <w:jc w:val="both"/>
      </w:pPr>
      <w:r>
        <w:t xml:space="preserve">4.2. Для граждан, указанных в </w:t>
      </w:r>
      <w:hyperlink w:anchor="P68" w:tooltip="гражданам, подвергшимся воздействию радиации вследствие катастрофы на Чернобыльской АЭС, в соответствии с Законом Российской Федерации от 15.05.1991 N 1244-1 &quot;О социальной защите граждан, подвергшихся воздействию радиации вследствие катастрофы на Чернобыльской">
        <w:r>
          <w:rPr>
            <w:color w:val="0000FF"/>
          </w:rPr>
          <w:t>абзацах втором</w:t>
        </w:r>
      </w:hyperlink>
      <w:r>
        <w:t xml:space="preserve"> - </w:t>
      </w:r>
      <w:hyperlink w:anchor="P73" w:tooltip="инвалидам и семьям, имеющим детей-инвалидов, в соответствии с Федеральным законом от 24.11.1995 N 181-ФЗ &quot;О социальной защите инвалидов в Российской Федерации&quot;;">
        <w:r>
          <w:rPr>
            <w:color w:val="0000FF"/>
          </w:rPr>
          <w:t>седьмом</w:t>
        </w:r>
      </w:hyperlink>
      <w:r>
        <w:t xml:space="preserve">,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тринадцатом</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шестнадцатом</w:t>
        </w:r>
      </w:hyperlink>
      <w:r>
        <w:t xml:space="preserve"> настоящего регламента в случае непоступления документов (сведений), предусмотренных </w:t>
      </w:r>
      <w:hyperlink w:anchor="P291" w:tooltip="7. Исчерпывающий перечень документов, необходимых">
        <w:r>
          <w:rPr>
            <w:color w:val="0000FF"/>
          </w:rPr>
          <w:t>пунктом 7</w:t>
        </w:r>
      </w:hyperlink>
      <w:r>
        <w:t xml:space="preserve"> настоящего регламента, срок р</w:t>
      </w:r>
      <w:r>
        <w:t>ассмотрения заявления приостанавливается на 10 рабочих дней.</w:t>
      </w:r>
    </w:p>
    <w:p w:rsidR="00FB0581" w:rsidRDefault="006D5E08">
      <w:pPr>
        <w:pStyle w:val="ConsPlusNormal0"/>
        <w:spacing w:before="240"/>
        <w:ind w:firstLine="540"/>
        <w:jc w:val="both"/>
      </w:pPr>
      <w:r>
        <w:t xml:space="preserve">В случае установления факта наличия в заявлении и (или) документах (сведениях), представленных заявителем, из числа лиц указанных в </w:t>
      </w:r>
      <w:hyperlink w:anchor="P68" w:tooltip="гражданам, подвергшимся воздействию радиации вследствие катастрофы на Чернобыльской АЭС, в соответствии с Законом Российской Федерации от 15.05.1991 N 1244-1 &quot;О социальной защите граждан, подвергшихся воздействию радиации вследствие катастрофы на Чернобыльской">
        <w:r>
          <w:rPr>
            <w:color w:val="0000FF"/>
          </w:rPr>
          <w:t>абзацах втором</w:t>
        </w:r>
      </w:hyperlink>
      <w:r>
        <w:t xml:space="preserve"> - </w:t>
      </w:r>
      <w:hyperlink w:anchor="P73" w:tooltip="инвалидам и семьям, имеющим детей-инвалидов, в соответствии с Федеральным законом от 24.11.1995 N 181-ФЗ &quot;О социальной защите инвалидов в Российской Федерации&quot;;">
        <w:r>
          <w:rPr>
            <w:color w:val="0000FF"/>
          </w:rPr>
          <w:t>седьмом</w:t>
        </w:r>
      </w:hyperlink>
      <w:r>
        <w:t xml:space="preserve">,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тринадцатом</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шестнадцатом</w:t>
        </w:r>
      </w:hyperlink>
      <w:r>
        <w:t xml:space="preserve"> настоящего регламента, неполной информации, ОСЗН приостанавливает рассмотр</w:t>
      </w:r>
      <w:r>
        <w:t>ение заявления и не позднее одного рабочего дня со дня принятия данного решения уведомляет заявителя о приостановлении рассмотрения заявления с указанием информации, подлежащей корректировке, но не более чем на 5 рабочих дней со дня получения заявителем ув</w:t>
      </w:r>
      <w:r>
        <w:t>едомления.</w:t>
      </w:r>
    </w:p>
    <w:p w:rsidR="00FB0581" w:rsidRDefault="006D5E08">
      <w:pPr>
        <w:pStyle w:val="ConsPlusNormal0"/>
        <w:spacing w:before="240"/>
        <w:ind w:firstLine="540"/>
        <w:jc w:val="both"/>
      </w:pPr>
      <w:r>
        <w:t>Заявитель в течение 5 рабочих дней после получения уведомления о приостановке рассмотрения заявления представляет в ОСЗН доработанное заявление и (или) доработанные документы (сведения).</w:t>
      </w:r>
    </w:p>
    <w:p w:rsidR="00FB0581" w:rsidRDefault="00FB0581">
      <w:pPr>
        <w:pStyle w:val="ConsPlusNormal0"/>
        <w:jc w:val="both"/>
      </w:pPr>
    </w:p>
    <w:p w:rsidR="00FB0581" w:rsidRDefault="006D5E08">
      <w:pPr>
        <w:pStyle w:val="ConsPlusTitle0"/>
        <w:jc w:val="center"/>
        <w:outlineLvl w:val="2"/>
      </w:pPr>
      <w:r>
        <w:t>5. Перечень нормативных правовых актов, регулирующих</w:t>
      </w:r>
    </w:p>
    <w:p w:rsidR="00FB0581" w:rsidRDefault="006D5E08">
      <w:pPr>
        <w:pStyle w:val="ConsPlusTitle0"/>
        <w:jc w:val="center"/>
      </w:pPr>
      <w:r>
        <w:t>пред</w:t>
      </w:r>
      <w:r>
        <w:t>оставление государственной услуги</w:t>
      </w:r>
    </w:p>
    <w:p w:rsidR="00FB0581" w:rsidRDefault="00FB0581">
      <w:pPr>
        <w:pStyle w:val="ConsPlusNormal0"/>
        <w:jc w:val="both"/>
      </w:pPr>
    </w:p>
    <w:p w:rsidR="00FB0581" w:rsidRDefault="006D5E08">
      <w:pPr>
        <w:pStyle w:val="ConsPlusNormal0"/>
        <w:ind w:firstLine="540"/>
        <w:jc w:val="both"/>
      </w:pPr>
      <w:r>
        <w:t xml:space="preserve">Утратил силу. - </w:t>
      </w:r>
      <w:hyperlink r:id="rId65"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FB0581" w:rsidRDefault="00FB0581">
      <w:pPr>
        <w:pStyle w:val="ConsPlusNormal0"/>
        <w:jc w:val="both"/>
      </w:pPr>
    </w:p>
    <w:p w:rsidR="00FB0581" w:rsidRDefault="006D5E08">
      <w:pPr>
        <w:pStyle w:val="ConsPlusTitle0"/>
        <w:jc w:val="center"/>
        <w:outlineLvl w:val="2"/>
      </w:pPr>
      <w:bookmarkStart w:id="10" w:name="P188"/>
      <w:bookmarkEnd w:id="10"/>
      <w:r>
        <w:t>6. Исчерпывающий перечень документов, необходимых</w:t>
      </w:r>
    </w:p>
    <w:p w:rsidR="00FB0581" w:rsidRDefault="006D5E08">
      <w:pPr>
        <w:pStyle w:val="ConsPlusTitle0"/>
        <w:jc w:val="center"/>
      </w:pPr>
      <w:r>
        <w:t>в соответствии с законодательными или иными нормативными</w:t>
      </w:r>
    </w:p>
    <w:p w:rsidR="00FB0581" w:rsidRDefault="006D5E08">
      <w:pPr>
        <w:pStyle w:val="ConsPlusTitle0"/>
        <w:jc w:val="center"/>
      </w:pPr>
      <w:r>
        <w:t xml:space="preserve">правовыми актами для предоставления </w:t>
      </w:r>
      <w:r>
        <w:t>государственной услуги,</w:t>
      </w:r>
    </w:p>
    <w:p w:rsidR="00FB0581" w:rsidRDefault="006D5E08">
      <w:pPr>
        <w:pStyle w:val="ConsPlusTitle0"/>
        <w:jc w:val="center"/>
      </w:pPr>
      <w:r>
        <w:t>услуг, необходимых и обязательных для предоставления</w:t>
      </w:r>
    </w:p>
    <w:p w:rsidR="00FB0581" w:rsidRDefault="006D5E08">
      <w:pPr>
        <w:pStyle w:val="ConsPlusTitle0"/>
        <w:jc w:val="center"/>
      </w:pPr>
      <w:r>
        <w:t>государственной услуги, подлежащих представлению заявителем,</w:t>
      </w:r>
    </w:p>
    <w:p w:rsidR="00FB0581" w:rsidRDefault="006D5E08">
      <w:pPr>
        <w:pStyle w:val="ConsPlusTitle0"/>
        <w:jc w:val="center"/>
      </w:pPr>
      <w:r>
        <w:t>способы их получения заявителями, в том числе в электронной</w:t>
      </w:r>
    </w:p>
    <w:p w:rsidR="00FB0581" w:rsidRDefault="006D5E08">
      <w:pPr>
        <w:pStyle w:val="ConsPlusTitle0"/>
        <w:jc w:val="center"/>
      </w:pPr>
      <w:r>
        <w:t>форме, и порядок их предоставления</w:t>
      </w:r>
    </w:p>
    <w:p w:rsidR="00FB0581" w:rsidRDefault="00FB0581">
      <w:pPr>
        <w:pStyle w:val="ConsPlusNormal0"/>
        <w:jc w:val="both"/>
      </w:pPr>
    </w:p>
    <w:p w:rsidR="00FB0581" w:rsidRDefault="006D5E08">
      <w:pPr>
        <w:pStyle w:val="ConsPlusNormal0"/>
        <w:ind w:firstLine="540"/>
        <w:jc w:val="both"/>
      </w:pPr>
      <w:r>
        <w:t>6.1. Учет, подтвержден</w:t>
      </w:r>
      <w:r>
        <w:t>ие права на предоставление компенсации на ЖКУ отдельным категориям граждан осуществляют ОСЗН по месту регистрации граждан по месту жительства (по месту пребывания).</w:t>
      </w:r>
    </w:p>
    <w:p w:rsidR="00FB0581" w:rsidRDefault="006D5E08">
      <w:pPr>
        <w:pStyle w:val="ConsPlusNormal0"/>
        <w:spacing w:before="240"/>
        <w:ind w:firstLine="540"/>
        <w:jc w:val="both"/>
      </w:pPr>
      <w:r>
        <w:t>С письменным заявлением и документами гражданин, претендующий на предоставление компенсации</w:t>
      </w:r>
      <w:r>
        <w:t xml:space="preserve"> на ЖКУ, может обратиться:</w:t>
      </w:r>
    </w:p>
    <w:p w:rsidR="00FB0581" w:rsidRDefault="006D5E08">
      <w:pPr>
        <w:pStyle w:val="ConsPlusNormal0"/>
        <w:spacing w:before="240"/>
        <w:ind w:firstLine="540"/>
        <w:jc w:val="both"/>
      </w:pPr>
      <w:r>
        <w:t>в ОСЗН;</w:t>
      </w:r>
    </w:p>
    <w:p w:rsidR="00FB0581" w:rsidRDefault="006D5E08">
      <w:pPr>
        <w:pStyle w:val="ConsPlusNormal0"/>
        <w:spacing w:before="240"/>
        <w:ind w:firstLine="540"/>
        <w:jc w:val="both"/>
      </w:pPr>
      <w:r>
        <w:t xml:space="preserve">через МФЦ, за исключением лиц, указанных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w:t>
      </w:r>
    </w:p>
    <w:p w:rsidR="00FB0581" w:rsidRDefault="006D5E08">
      <w:pPr>
        <w:pStyle w:val="ConsPlusNormal0"/>
        <w:spacing w:before="240"/>
        <w:ind w:firstLine="540"/>
        <w:jc w:val="both"/>
      </w:pPr>
      <w:r>
        <w:t xml:space="preserve">посредством ЕПГУ, за исключением лиц, указанных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 Подача заявления и документов в электронной форме посредст</w:t>
      </w:r>
      <w:r>
        <w:t>вом ЕПГУ осуществляется с использованием простой электронной подписи при условии, что личность гражданина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w:t>
      </w:r>
      <w:r>
        <w:t>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w:t>
      </w:r>
      <w:r>
        <w:t>вом Российской Федерации порядке.</w:t>
      </w:r>
    </w:p>
    <w:p w:rsidR="00FB0581" w:rsidRDefault="006D5E08">
      <w:pPr>
        <w:pStyle w:val="ConsPlusNormal0"/>
        <w:spacing w:before="240"/>
        <w:ind w:firstLine="540"/>
        <w:jc w:val="both"/>
      </w:pPr>
      <w:r>
        <w:t>При формировании заявления посредством заполнения электронной формы заявления с использованием ЕПГУ дополнительная подача заявления в какой-либо иной форме не требуется.</w:t>
      </w:r>
    </w:p>
    <w:p w:rsidR="00FB0581" w:rsidRDefault="006D5E08">
      <w:pPr>
        <w:pStyle w:val="ConsPlusNormal0"/>
        <w:jc w:val="both"/>
      </w:pPr>
      <w:r>
        <w:t xml:space="preserve">(п. 6.1 в ред. </w:t>
      </w:r>
      <w:hyperlink r:id="rId66"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30.03.2026 N 8)</w:t>
      </w:r>
    </w:p>
    <w:p w:rsidR="00FB0581" w:rsidRDefault="006D5E08">
      <w:pPr>
        <w:pStyle w:val="ConsPlusNormal0"/>
        <w:spacing w:before="240"/>
        <w:ind w:firstLine="540"/>
        <w:jc w:val="both"/>
      </w:pPr>
      <w:r>
        <w:t xml:space="preserve">6.2. Для предоставления компенсации на ЖКУ граждане, указанные в </w:t>
      </w:r>
      <w:hyperlink w:anchor="P68" w:tooltip="гражданам, подвергшимся воздействию радиации вследствие катастрофы на Чернобыльской АЭС, в соответствии с Законом Российской Федерации от 15.05.1991 N 1244-1 &quot;О социальной защите граждан, подвергшихся воздействию радиации вследствие катастрофы на Чернобыльской">
        <w:r>
          <w:rPr>
            <w:color w:val="0000FF"/>
          </w:rPr>
          <w:t>абзацах 2</w:t>
        </w:r>
      </w:hyperlink>
      <w:r>
        <w:t xml:space="preserve"> - </w:t>
      </w:r>
      <w:hyperlink w:anchor="P73" w:tooltip="инвалидам и семьям, имеющим детей-инвалидов, в соответствии с Федеральным законом от 24.11.1995 N 181-ФЗ &quot;О социальной защите инвалидов в Российской Федерации&quot;;">
        <w:r>
          <w:rPr>
            <w:color w:val="0000FF"/>
          </w:rPr>
          <w:t>7 пункта 2 раздела I</w:t>
        </w:r>
      </w:hyperlink>
      <w:r>
        <w:t xml:space="preserve"> настоящего Административного регламента, либо</w:t>
      </w:r>
      <w:r>
        <w:t xml:space="preserve"> представители указанных граждан представляют заявление, в котором в том числе указываются: количество комнат в жилом помещении, граждане, зарегистрированные по месту жительства (пребывания) с заявителем по адресу жилого помещения, в отношении которого под</w:t>
      </w:r>
      <w:r>
        <w:t>ается заявление о предоставлении компенсации на ЖКУ, способ получения компенсации на ЖКУ (через организации почтовой связи или кредитные организации (банки), и следующие документы:</w:t>
      </w:r>
    </w:p>
    <w:p w:rsidR="00FB0581" w:rsidRDefault="006D5E08">
      <w:pPr>
        <w:pStyle w:val="ConsPlusNormal0"/>
        <w:spacing w:before="240"/>
        <w:ind w:firstLine="540"/>
        <w:jc w:val="both"/>
      </w:pPr>
      <w:r>
        <w:t xml:space="preserve">об удостоверении личности и подтверждении гражданства Российской Федерации </w:t>
      </w:r>
      <w:r>
        <w:t>заявителя и граждан, зарегистрированных по месту жительства (пребывания) с заявителем по адресу жилого помещения;</w:t>
      </w:r>
    </w:p>
    <w:p w:rsidR="00FB0581" w:rsidRDefault="006D5E08">
      <w:pPr>
        <w:pStyle w:val="ConsPlusNormal0"/>
        <w:spacing w:before="240"/>
        <w:ind w:firstLine="540"/>
        <w:jc w:val="both"/>
      </w:pPr>
      <w:r>
        <w:t xml:space="preserve">об отнесении гражданина к отдельной категории лиц, имеющих право на меру социальной поддержки (в случае отсутствия сведений в государственной </w:t>
      </w:r>
      <w:r>
        <w:t>информационной системе "Единая централизованная цифровая платформа в социальной сфере");</w:t>
      </w:r>
    </w:p>
    <w:p w:rsidR="00FB0581" w:rsidRDefault="006D5E08">
      <w:pPr>
        <w:pStyle w:val="ConsPlusNormal0"/>
        <w:jc w:val="both"/>
      </w:pPr>
      <w:r>
        <w:t xml:space="preserve">(в ред. </w:t>
      </w:r>
      <w:hyperlink r:id="rId67"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25.08.2025 N 33)</w:t>
      </w:r>
    </w:p>
    <w:p w:rsidR="00FB0581" w:rsidRDefault="006D5E08">
      <w:pPr>
        <w:pStyle w:val="ConsPlusNormal0"/>
        <w:spacing w:before="240"/>
        <w:ind w:firstLine="540"/>
        <w:jc w:val="both"/>
      </w:pPr>
      <w:r>
        <w:t>иностранного государства о рождении, о смерти</w:t>
      </w:r>
      <w:r>
        <w:t>, о заключении (расторжении) брака (в случае регистрации записи соответствующего акта гражданского состояния компетентным органом иностранного государства) с заверенным переводом на русский язык в соответствии с законодательством Российской Федерации (за и</w:t>
      </w:r>
      <w:r>
        <w:t xml:space="preserve">сключением </w:t>
      </w:r>
      <w:hyperlink w:anchor="P226" w:tooltip="6.5. Документы (сведения), составленные на украинском языке, представляются граждана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
        <w:r>
          <w:rPr>
            <w:color w:val="0000FF"/>
          </w:rPr>
          <w:t>пункта 6.5</w:t>
        </w:r>
      </w:hyperlink>
      <w:r>
        <w:t xml:space="preserve"> настоящего пункта);</w:t>
      </w:r>
    </w:p>
    <w:p w:rsidR="00FB0581" w:rsidRDefault="006D5E08">
      <w:pPr>
        <w:pStyle w:val="ConsPlusNormal0"/>
        <w:spacing w:before="240"/>
        <w:ind w:firstLine="540"/>
        <w:jc w:val="both"/>
      </w:pPr>
      <w:r>
        <w:t>о подтверждении правовых оснований владения и пользования заявителем жилым помещением (в случае отсутствия сведений в Едином государственном реестре недвижимости);</w:t>
      </w:r>
    </w:p>
    <w:p w:rsidR="00FB0581" w:rsidRDefault="006D5E08">
      <w:pPr>
        <w:pStyle w:val="ConsPlusNormal0"/>
        <w:spacing w:before="240"/>
        <w:ind w:firstLine="540"/>
        <w:jc w:val="both"/>
      </w:pPr>
      <w:r>
        <w:t>о начисленных п</w:t>
      </w:r>
      <w:r>
        <w:t>латежах за месяц, предшествующий месяцу обращения (в случае отсутствия сведений в государственной информационной системе жилищно-коммунального хозяйства).</w:t>
      </w:r>
    </w:p>
    <w:p w:rsidR="00FB0581" w:rsidRDefault="006D5E08">
      <w:pPr>
        <w:pStyle w:val="ConsPlusNormal0"/>
        <w:jc w:val="both"/>
      </w:pPr>
      <w:r>
        <w:t xml:space="preserve">(п. 6.2 в ред. </w:t>
      </w:r>
      <w:hyperlink r:id="rId68"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20.11.2023 N 22)</w:t>
      </w:r>
    </w:p>
    <w:p w:rsidR="00FB0581" w:rsidRDefault="006D5E08">
      <w:pPr>
        <w:pStyle w:val="ConsPlusNormal0"/>
        <w:spacing w:before="240"/>
        <w:ind w:firstLine="540"/>
        <w:jc w:val="both"/>
      </w:pPr>
      <w:r>
        <w:t xml:space="preserve">6.3. Для предоставления компенсации на ЖКУ граждане, указанные в </w:t>
      </w:r>
      <w:hyperlink w:anchor="P74" w:tooltip="ветеранам труда и гражданам, приравненным к ним, в соответствии с Областными законами от 22.10.2004 N 175-ЗС &quot;О социальной поддержке ветеранов труда&quot; и от 20.09.2007 N 763-ЗС &quot;О ветеранах труда Ростовской области&quot;;">
        <w:r>
          <w:rPr>
            <w:color w:val="0000FF"/>
          </w:rPr>
          <w:t>абзацах 8</w:t>
        </w:r>
      </w:hyperlink>
      <w:r>
        <w:t xml:space="preserve"> - </w:t>
      </w:r>
      <w:hyperlink w:anchor="P77" w:tooltip="отдельным категориям граждан (за исключением педагогических работников), работающим и проживающим на территории Ростовской области в соответствии с Областным законом от 17.01.2005 N 274-ЗС &quot;О социальной поддержке отдельных категорий граждан, работающих и прожи">
        <w:r>
          <w:rPr>
            <w:color w:val="0000FF"/>
          </w:rPr>
          <w:t>11 пункта 2 раздела</w:t>
        </w:r>
        <w:r>
          <w:rPr>
            <w:color w:val="0000FF"/>
          </w:rPr>
          <w:t xml:space="preserve"> I</w:t>
        </w:r>
      </w:hyperlink>
      <w:r>
        <w:t xml:space="preserve"> настоящего Административного регламента, либо представители указанных граждан представляют заявление и следующие документы:</w:t>
      </w:r>
    </w:p>
    <w:p w:rsidR="00FB0581" w:rsidRDefault="006D5E08">
      <w:pPr>
        <w:pStyle w:val="ConsPlusNormal0"/>
        <w:spacing w:before="240"/>
        <w:ind w:firstLine="540"/>
        <w:jc w:val="both"/>
      </w:pPr>
      <w:r>
        <w:t>об удостоверении личности и подтверждении гражданства Российской Федерации гражданина и граждан, зарегистрированных с ним по мест</w:t>
      </w:r>
      <w:r>
        <w:t>у жительства (пребывания) в жилом помещении;</w:t>
      </w:r>
    </w:p>
    <w:p w:rsidR="00FB0581" w:rsidRDefault="006D5E08">
      <w:pPr>
        <w:pStyle w:val="ConsPlusNormal0"/>
        <w:spacing w:before="240"/>
        <w:ind w:firstLine="540"/>
        <w:jc w:val="both"/>
      </w:pPr>
      <w:r>
        <w:t xml:space="preserve">об отнесении гражданина к отдельной категории лиц, имеющих право на меру социальной поддержки (в случае отсутствия сведений в государственной информационной системе "Единая централизованная цифровая платформа в </w:t>
      </w:r>
      <w:r>
        <w:t>социальной сфере");</w:t>
      </w:r>
    </w:p>
    <w:p w:rsidR="00FB0581" w:rsidRDefault="006D5E08">
      <w:pPr>
        <w:pStyle w:val="ConsPlusNormal0"/>
        <w:jc w:val="both"/>
      </w:pPr>
      <w:r>
        <w:t xml:space="preserve">(в ред. </w:t>
      </w:r>
      <w:hyperlink r:id="rId69"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25.08.2025 N 33)</w:t>
      </w:r>
    </w:p>
    <w:p w:rsidR="00FB0581" w:rsidRDefault="006D5E08">
      <w:pPr>
        <w:pStyle w:val="ConsPlusNormal0"/>
        <w:spacing w:before="240"/>
        <w:ind w:firstLine="540"/>
        <w:jc w:val="both"/>
      </w:pPr>
      <w:r>
        <w:t>иностранного государства о рождении, о смерти, о заключении (расторжении) брака (в случае регистрации записи соотв</w:t>
      </w:r>
      <w:r>
        <w:t xml:space="preserve">етствующего акта гражданского состояния компетентным органом иностранного государства) с заверенным переводом на русский язык в соответствии с законодательством Российской Федерации (за исключением </w:t>
      </w:r>
      <w:hyperlink w:anchor="P226" w:tooltip="6.5. Документы (сведения), составленные на украинском языке, представляются граждана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
        <w:r>
          <w:rPr>
            <w:color w:val="0000FF"/>
          </w:rPr>
          <w:t>пункта 6.5</w:t>
        </w:r>
      </w:hyperlink>
      <w:r>
        <w:t xml:space="preserve"> настоящего п</w:t>
      </w:r>
      <w:r>
        <w:t>одраздела);</w:t>
      </w:r>
    </w:p>
    <w:p w:rsidR="00FB0581" w:rsidRDefault="006D5E08">
      <w:pPr>
        <w:pStyle w:val="ConsPlusNormal0"/>
        <w:spacing w:before="240"/>
        <w:ind w:firstLine="540"/>
        <w:jc w:val="both"/>
      </w:pPr>
      <w:r>
        <w:t>о факте обучения по очной форме в общеобразовательной организации либо профессиональной образовательной организации или образовательной организации высшего образования - для детей, достигших 18-летнего возраста, но не более чем до достижения им</w:t>
      </w:r>
      <w:r>
        <w:t>и возраста 23 лет (для многодетных семей);</w:t>
      </w:r>
    </w:p>
    <w:p w:rsidR="00FB0581" w:rsidRDefault="006D5E08">
      <w:pPr>
        <w:pStyle w:val="ConsPlusNormal0"/>
        <w:spacing w:before="240"/>
        <w:ind w:firstLine="540"/>
        <w:jc w:val="both"/>
      </w:pPr>
      <w:r>
        <w:t>о подтверждении правовых оснований владения и пользования гражданином жилым помещением (в случае отсутствия указанных сведений в Едином государственном реестре недвижимости);</w:t>
      </w:r>
    </w:p>
    <w:p w:rsidR="00FB0581" w:rsidRDefault="006D5E08">
      <w:pPr>
        <w:pStyle w:val="ConsPlusNormal0"/>
        <w:spacing w:before="240"/>
        <w:ind w:firstLine="540"/>
        <w:jc w:val="both"/>
      </w:pPr>
      <w:r>
        <w:t>о начисленных платежах за месяц, предш</w:t>
      </w:r>
      <w:r>
        <w:t>ествующий месяцу обращения за предоставлением мер социальной поддержки (в случае отсутствия указанных сведений в государственной информационной системе жилищно-коммунального хозяйства).</w:t>
      </w:r>
    </w:p>
    <w:p w:rsidR="00FB0581" w:rsidRDefault="006D5E08">
      <w:pPr>
        <w:pStyle w:val="ConsPlusNormal0"/>
        <w:spacing w:before="240"/>
        <w:ind w:firstLine="540"/>
        <w:jc w:val="both"/>
      </w:pPr>
      <w:r>
        <w:t>Заявление должно содержать в том числе сведения о количестве жилых ком</w:t>
      </w:r>
      <w:r>
        <w:t>нат в занимаемом гражданином жилом помещении, а также:</w:t>
      </w:r>
    </w:p>
    <w:p w:rsidR="00FB0581" w:rsidRDefault="006D5E08">
      <w:pPr>
        <w:pStyle w:val="ConsPlusNormal0"/>
        <w:spacing w:before="240"/>
        <w:ind w:firstLine="540"/>
        <w:jc w:val="both"/>
      </w:pPr>
      <w:r>
        <w:t>паспортные данные или данные иных документов, удостоверяющих личность гражданина Российской Федерации, членов семьи, совместно проживающих с гражданином;</w:t>
      </w:r>
    </w:p>
    <w:p w:rsidR="00FB0581" w:rsidRDefault="006D5E08">
      <w:pPr>
        <w:pStyle w:val="ConsPlusNormal0"/>
        <w:spacing w:before="240"/>
        <w:ind w:firstLine="540"/>
        <w:jc w:val="both"/>
      </w:pPr>
      <w:r>
        <w:t>паспортные данные или данные иных документов, у</w:t>
      </w:r>
      <w:r>
        <w:t>достоверяющих личность, членов семьи, совместно проживающих с гражданином (для реабилитированных лиц, лиц, признанных пострадавшими от политических репрессий).</w:t>
      </w:r>
    </w:p>
    <w:p w:rsidR="00FB0581" w:rsidRDefault="006D5E08">
      <w:pPr>
        <w:pStyle w:val="ConsPlusNormal0"/>
        <w:jc w:val="both"/>
      </w:pPr>
      <w:r>
        <w:t xml:space="preserve">(п. 6.3 в ред. </w:t>
      </w:r>
      <w:hyperlink r:id="rId70"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w:t>
        </w:r>
        <w:r>
          <w:rPr>
            <w:color w:val="0000FF"/>
          </w:rPr>
          <w:t>новления</w:t>
        </w:r>
      </w:hyperlink>
      <w:r>
        <w:t xml:space="preserve"> минтруда Ростовской обл. от 20.11.2023 N 22)</w:t>
      </w:r>
    </w:p>
    <w:p w:rsidR="00FB0581" w:rsidRDefault="006D5E08">
      <w:pPr>
        <w:pStyle w:val="ConsPlusNormal0"/>
        <w:spacing w:before="240"/>
        <w:ind w:firstLine="540"/>
        <w:jc w:val="both"/>
      </w:pPr>
      <w:r>
        <w:t xml:space="preserve">6.4. Для получения государственной услуги граждане, указанные в </w:t>
      </w:r>
      <w:hyperlink w:anchor="P78" w:tooltip="педагогическим работникам государственных областных и муниципальных образовательных организаций, медицинских организаций государственной областной и муниципальной систем здравоохранения, организаций социального обслуживания Ростовской области и муниципальных о">
        <w:r>
          <w:rPr>
            <w:color w:val="0000FF"/>
          </w:rPr>
          <w:t>абзаце 12 пункта 2 раздела I</w:t>
        </w:r>
      </w:hyperlink>
      <w:r>
        <w:t xml:space="preserve"> настоящего Регламента (законные представители или доверенное лицо) представ</w:t>
      </w:r>
      <w:r>
        <w:t xml:space="preserve">ляют </w:t>
      </w:r>
      <w:hyperlink w:anchor="P884" w:tooltip="                                 ЗАЯВЛЕНИЕ">
        <w:r>
          <w:rPr>
            <w:color w:val="0000FF"/>
          </w:rPr>
          <w:t>заявление</w:t>
        </w:r>
      </w:hyperlink>
      <w:r>
        <w:t xml:space="preserve"> по форме согласно приложению N 1 к настоящему Регламенту и следующие документы:</w:t>
      </w:r>
    </w:p>
    <w:p w:rsidR="00FB0581" w:rsidRDefault="006D5E08">
      <w:pPr>
        <w:pStyle w:val="ConsPlusNormal0"/>
        <w:spacing w:before="240"/>
        <w:ind w:firstLine="540"/>
        <w:jc w:val="both"/>
      </w:pPr>
      <w:r>
        <w:t>паспорт гражданина Российской Федерации или иные документы, удостоверяющие личность гражданина Российской Федерации;</w:t>
      </w:r>
    </w:p>
    <w:p w:rsidR="00FB0581" w:rsidRDefault="006D5E08">
      <w:pPr>
        <w:pStyle w:val="ConsPlusNormal0"/>
        <w:spacing w:before="240"/>
        <w:ind w:firstLine="540"/>
        <w:jc w:val="both"/>
      </w:pPr>
      <w:r>
        <w:t>документ, содержащий сведения о текущих платежах за жилое помещение и коммунальные услуги, за последний перед подачей заявления месяц.</w:t>
      </w:r>
    </w:p>
    <w:p w:rsidR="00FB0581" w:rsidRDefault="006D5E08">
      <w:pPr>
        <w:pStyle w:val="ConsPlusNormal0"/>
        <w:spacing w:before="240"/>
        <w:ind w:firstLine="540"/>
        <w:jc w:val="both"/>
      </w:pPr>
      <w:bookmarkStart w:id="11" w:name="P226"/>
      <w:bookmarkEnd w:id="11"/>
      <w:r>
        <w:t>6.5.</w:t>
      </w:r>
      <w:r>
        <w:t xml:space="preserve"> Документы (сведения), составленные на украинском языке, представляются гражданами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w:t>
      </w:r>
      <w:r>
        <w:t>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 постоянно проживавших на территориях Донецкой Народно</w:t>
      </w:r>
      <w:r>
        <w:t>й Республики и Луганской Народной Республики с 11 мая 2014 г. по 29 сентября 2022 г., на территориях Запорожской области и Херсонской области с 24 февраля по 29 сентября 2022 г. и выехавших в эти периоды за пределы указанных территорий в Российскую Федерац</w:t>
      </w:r>
      <w:r>
        <w:t xml:space="preserve">ию, в том числе через территории третьих государств, или постоянно проживавших по состоянию на день вступления в силу Федерального </w:t>
      </w:r>
      <w:hyperlink r:id="rId71" w:tooltip="Федеральный закон от 17.02.2023 N 18-ФЗ (ред. от 29.12.2025) &quot;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w:r>
          <w:rPr>
            <w:color w:val="0000FF"/>
          </w:rPr>
          <w:t>закона</w:t>
        </w:r>
      </w:hyperlink>
      <w:r>
        <w:t xml:space="preserve"> от 17.02.2023 </w:t>
      </w:r>
      <w:r>
        <w:t>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w:t>
      </w:r>
      <w:r>
        <w:t>рриториях указанных субъектов Российской Федерации, лично и без перевода на русский язык.</w:t>
      </w:r>
    </w:p>
    <w:p w:rsidR="00FB0581" w:rsidRDefault="006D5E08">
      <w:pPr>
        <w:pStyle w:val="ConsPlusNormal0"/>
        <w:jc w:val="both"/>
      </w:pPr>
      <w:r>
        <w:t xml:space="preserve">(п. 6.5 в ред. </w:t>
      </w:r>
      <w:hyperlink r:id="rId72"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20.11.2023 N 22)</w:t>
      </w:r>
    </w:p>
    <w:p w:rsidR="00FB0581" w:rsidRDefault="006D5E08">
      <w:pPr>
        <w:pStyle w:val="ConsPlusNormal0"/>
        <w:spacing w:before="240"/>
        <w:ind w:firstLine="540"/>
        <w:jc w:val="both"/>
      </w:pPr>
      <w:r>
        <w:t>6.6. ОСЗН или МФ</w:t>
      </w:r>
      <w:r>
        <w:t>Ц с представленных документов изготавливаются и заверяются копии. В случае принятия документов МФЦ они передаются в ОСЗН в срок, предусмотренный соглашением о взаимодействии с ОСЗН, для принятия решения о предоставлении мер социальной поддержки.</w:t>
      </w:r>
    </w:p>
    <w:p w:rsidR="00FB0581" w:rsidRDefault="006D5E08">
      <w:pPr>
        <w:pStyle w:val="ConsPlusNormal0"/>
        <w:spacing w:before="240"/>
        <w:ind w:firstLine="540"/>
        <w:jc w:val="both"/>
      </w:pPr>
      <w:r>
        <w:t>6.7. При д</w:t>
      </w:r>
      <w:r>
        <w:t>лительном (более одного месяца) отсутствии отдельных граждан, зарегистрированных в жилом помещении с гражданином, которому назначается компенсация расходов по оплате жилого помещения, в том числе оплате взноса на капитальный ремонт общего имущества в много</w:t>
      </w:r>
      <w:r>
        <w:t>квартирном доме, и коммунальных услуг, они не учитываются при расчете размера компенсации на ЖКУ, если их отсутствие подтверждено документально.</w:t>
      </w:r>
    </w:p>
    <w:p w:rsidR="00FB0581" w:rsidRDefault="006D5E08">
      <w:pPr>
        <w:pStyle w:val="ConsPlusNormal0"/>
        <w:spacing w:before="240"/>
        <w:ind w:firstLine="540"/>
        <w:jc w:val="both"/>
      </w:pPr>
      <w:r>
        <w:t>Документами, подтверждающими длительное отсутствие таких граждан, являются:</w:t>
      </w:r>
    </w:p>
    <w:p w:rsidR="00FB0581" w:rsidRDefault="006D5E08">
      <w:pPr>
        <w:pStyle w:val="ConsPlusNormal0"/>
        <w:spacing w:before="240"/>
        <w:ind w:firstLine="540"/>
        <w:jc w:val="both"/>
      </w:pPr>
      <w:r>
        <w:t xml:space="preserve">справка о командировке, заверенная </w:t>
      </w:r>
      <w:r>
        <w:t>по месту работы;</w:t>
      </w:r>
    </w:p>
    <w:p w:rsidR="00FB0581" w:rsidRDefault="006D5E08">
      <w:pPr>
        <w:pStyle w:val="ConsPlusNormal0"/>
        <w:spacing w:before="240"/>
        <w:ind w:firstLine="540"/>
        <w:jc w:val="both"/>
      </w:pPr>
      <w:r>
        <w:t>справка о проживании в организации социального обслуживания (доме-интернате для престарелых и инвалидов, пансионате для престарелых и инвалидов, специальном доме-интернате для престарелых и инвалидов, психоневрологическом интернате, доме и</w:t>
      </w:r>
      <w:r>
        <w:t>нвалидов, детском доме-интернате для умственно отсталых и глубоко умственно отсталых детей, доме-интернате для детей с физическими недостатками);</w:t>
      </w:r>
    </w:p>
    <w:p w:rsidR="00FB0581" w:rsidRDefault="006D5E08">
      <w:pPr>
        <w:pStyle w:val="ConsPlusNormal0"/>
        <w:spacing w:before="240"/>
        <w:ind w:firstLine="540"/>
        <w:jc w:val="both"/>
      </w:pPr>
      <w:r>
        <w:t xml:space="preserve">документ, подтверждающий прохождение военной службы по призыву (с указанием срока службы), обучение в военной </w:t>
      </w:r>
      <w:r>
        <w:t>профессиональной образовательной организации, при условии нахождения на казарменном положении, контракт о прохождении военной службы, справка о мобилизации;</w:t>
      </w:r>
    </w:p>
    <w:p w:rsidR="00FB0581" w:rsidRDefault="006D5E08">
      <w:pPr>
        <w:pStyle w:val="ConsPlusNormal0"/>
        <w:spacing w:before="240"/>
        <w:ind w:firstLine="540"/>
        <w:jc w:val="both"/>
      </w:pPr>
      <w:r>
        <w:t>справка, подтверждающая период временного пребывания гражданина по месту нахождения учебного заведе</w:t>
      </w:r>
      <w:r>
        <w:t>ния, детского дома, школы-интерната, специального учебно-воспитательного и иного детского учреждения с круглосуточным пребыванием или в организацию для детей-сирот;</w:t>
      </w:r>
    </w:p>
    <w:p w:rsidR="00FB0581" w:rsidRDefault="006D5E08">
      <w:pPr>
        <w:pStyle w:val="ConsPlusNormal0"/>
        <w:spacing w:before="240"/>
        <w:ind w:firstLine="540"/>
        <w:jc w:val="both"/>
      </w:pPr>
      <w:r>
        <w:t>сведения об установлении над ребенком (детьми) опеки или попечительства, сведения о передач</w:t>
      </w:r>
      <w:r>
        <w:t>е ребенка (детей) на воспитание в приемную семью или под надзором в организации для детей-сирот по форме, утвержденной министерством общего и профессионального образования Ростовской области;</w:t>
      </w:r>
    </w:p>
    <w:p w:rsidR="00FB0581" w:rsidRDefault="006D5E08">
      <w:pPr>
        <w:pStyle w:val="ConsPlusNormal0"/>
        <w:spacing w:before="240"/>
        <w:ind w:firstLine="540"/>
        <w:jc w:val="both"/>
      </w:pPr>
      <w:r>
        <w:t>справка консульского учреждения или дипломатического представите</w:t>
      </w:r>
      <w:r>
        <w:t>льства Российской Федерации в стране пребывания, подтверждающая временное пребывание гражданина за пределами Российской Федерации;</w:t>
      </w:r>
    </w:p>
    <w:p w:rsidR="00FB0581" w:rsidRDefault="006D5E08">
      <w:pPr>
        <w:pStyle w:val="ConsPlusNormal0"/>
        <w:spacing w:before="240"/>
        <w:ind w:firstLine="540"/>
        <w:jc w:val="both"/>
      </w:pPr>
      <w:r>
        <w:t>документ о временной регистрации по месту пребывания;</w:t>
      </w:r>
    </w:p>
    <w:p w:rsidR="00FB0581" w:rsidRDefault="006D5E08">
      <w:pPr>
        <w:pStyle w:val="ConsPlusNormal0"/>
        <w:spacing w:before="240"/>
        <w:ind w:firstLine="540"/>
        <w:jc w:val="both"/>
      </w:pPr>
      <w:r>
        <w:t>справка Федеральной службы исполнения наказаний о нахождении в соответствующем учреждении.</w:t>
      </w:r>
    </w:p>
    <w:p w:rsidR="00FB0581" w:rsidRDefault="006D5E08">
      <w:pPr>
        <w:pStyle w:val="ConsPlusNormal0"/>
        <w:jc w:val="both"/>
      </w:pPr>
      <w:r>
        <w:t xml:space="preserve">(п. 6.7 в ред. </w:t>
      </w:r>
      <w:hyperlink r:id="rId7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30.03.2026 N 8)</w:t>
      </w:r>
    </w:p>
    <w:p w:rsidR="00FB0581" w:rsidRDefault="006D5E08">
      <w:pPr>
        <w:pStyle w:val="ConsPlusNormal0"/>
        <w:spacing w:before="240"/>
        <w:ind w:firstLine="540"/>
        <w:jc w:val="both"/>
      </w:pPr>
      <w:r>
        <w:t>6.8. В документах не должно быть:</w:t>
      </w:r>
    </w:p>
    <w:p w:rsidR="00FB0581" w:rsidRDefault="006D5E08">
      <w:pPr>
        <w:pStyle w:val="ConsPlusNormal0"/>
        <w:spacing w:before="240"/>
        <w:ind w:firstLine="540"/>
        <w:jc w:val="both"/>
      </w:pPr>
      <w:r>
        <w:t>подч</w:t>
      </w:r>
      <w:r>
        <w:t>исток, приписок, зачеркнутых слов и иных неоговоренных исправлений;</w:t>
      </w:r>
    </w:p>
    <w:p w:rsidR="00FB0581" w:rsidRDefault="006D5E08">
      <w:pPr>
        <w:pStyle w:val="ConsPlusNormal0"/>
        <w:spacing w:before="240"/>
        <w:ind w:firstLine="540"/>
        <w:jc w:val="both"/>
      </w:pPr>
      <w:r>
        <w:t>документы не должны быть заполнены карандашом;</w:t>
      </w:r>
    </w:p>
    <w:p w:rsidR="00FB0581" w:rsidRDefault="006D5E08">
      <w:pPr>
        <w:pStyle w:val="ConsPlusNormal0"/>
        <w:spacing w:before="240"/>
        <w:ind w:firstLine="540"/>
        <w:jc w:val="both"/>
      </w:pPr>
      <w:r>
        <w:t>документы не должны иметь серьезных повреждений, наличие которых не позволяет однозначно истолковать их содержание.</w:t>
      </w:r>
    </w:p>
    <w:p w:rsidR="00FB0581" w:rsidRDefault="006D5E08">
      <w:pPr>
        <w:pStyle w:val="ConsPlusNormal0"/>
        <w:spacing w:before="240"/>
        <w:ind w:firstLine="540"/>
        <w:jc w:val="both"/>
      </w:pPr>
      <w:r>
        <w:t>6.9. Заявления и документ</w:t>
      </w:r>
      <w:r>
        <w:t xml:space="preserve">ы, необходимые для назначения, представляемые в форме электронных документов, подписываются в соответствии с требованиями Федерального </w:t>
      </w:r>
      <w:hyperlink r:id="rId74" w:tooltip="Федеральный закон от 06.04.2011 N 63-ФЗ (ред. от 31.07.2025) &quot;Об электронной подписи&quot; {КонсультантПлюс}">
        <w:r>
          <w:rPr>
            <w:color w:val="0000FF"/>
          </w:rPr>
          <w:t>закона</w:t>
        </w:r>
      </w:hyperlink>
      <w:r>
        <w:t xml:space="preserve"> от 06.04.2011 N 63-ФЗ "Об электронной подписи" и </w:t>
      </w:r>
      <w:hyperlink r:id="rId7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статьями 21.1</w:t>
        </w:r>
      </w:hyperlink>
      <w:r>
        <w:t xml:space="preserve"> и </w:t>
      </w:r>
      <w:hyperlink r:id="rId7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от 27.07.2010 N 210-ФЗ "Об организации предоставления го</w:t>
      </w:r>
      <w:r>
        <w:t>сударственных и муниципальных услуг".</w:t>
      </w:r>
    </w:p>
    <w:p w:rsidR="00FB0581" w:rsidRDefault="006D5E08">
      <w:pPr>
        <w:pStyle w:val="ConsPlusNormal0"/>
        <w:spacing w:before="240"/>
        <w:ind w:firstLine="540"/>
        <w:jc w:val="both"/>
      </w:pPr>
      <w:r>
        <w:t>В случае если подача документов происходит посредством ЕПГУ, дополнительная подача таких документов в какой-либо иной форме не требуется.</w:t>
      </w:r>
    </w:p>
    <w:p w:rsidR="00FB0581" w:rsidRDefault="006D5E08">
      <w:pPr>
        <w:pStyle w:val="ConsPlusNormal0"/>
        <w:jc w:val="both"/>
      </w:pPr>
      <w:r>
        <w:t xml:space="preserve">(абзац введен </w:t>
      </w:r>
      <w:hyperlink r:id="rId77" w:tooltip="Постановление минтруда Ростовской обл. от 30.10.2017 N 68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w:t>
        </w:r>
        <w:r>
          <w:rPr>
            <w:color w:val="0000FF"/>
          </w:rPr>
          <w:t>тановлением</w:t>
        </w:r>
      </w:hyperlink>
      <w:r>
        <w:t xml:space="preserve"> минтруда Ростовской обл. от 30.10.2017 N 68)</w:t>
      </w:r>
    </w:p>
    <w:p w:rsidR="00FB0581" w:rsidRDefault="006D5E08">
      <w:pPr>
        <w:pStyle w:val="ConsPlusNormal0"/>
        <w:spacing w:before="240"/>
        <w:ind w:firstLine="540"/>
        <w:jc w:val="both"/>
      </w:pPr>
      <w:r>
        <w:t>6.10. В случае обращения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w:t>
      </w:r>
      <w:r>
        <w:t>номочия на осуществление действий от имени заявителя, представляется оформленная в соответствии с законодательством Российской Федерации доверенность.</w:t>
      </w:r>
    </w:p>
    <w:p w:rsidR="00FB0581" w:rsidRDefault="006D5E08">
      <w:pPr>
        <w:pStyle w:val="ConsPlusNormal0"/>
        <w:spacing w:before="240"/>
        <w:ind w:firstLine="540"/>
        <w:jc w:val="both"/>
      </w:pPr>
      <w:r>
        <w:t xml:space="preserve">6.11. При назначении гражданину мер социальной поддержки учитываются также члены его семьи при наличии у </w:t>
      </w:r>
      <w:r>
        <w:t>них права на меры социальной поддержки в соответствии с действующим областным законодательством.</w:t>
      </w:r>
    </w:p>
    <w:p w:rsidR="00FB0581" w:rsidRDefault="006D5E08">
      <w:pPr>
        <w:pStyle w:val="ConsPlusNormal0"/>
        <w:spacing w:before="240"/>
        <w:ind w:firstLine="540"/>
        <w:jc w:val="both"/>
      </w:pPr>
      <w:r>
        <w:t>В соответствии с нормами законодательства Российской Федерации к членам семьи гражданина, имеющего право на предоставление компенсации расходов по оплате жилог</w:t>
      </w:r>
      <w:r>
        <w:t>о помещения, в том числе взноса на капитальный ремонт общего имущества в многоквартирном доме, и коммунальных услуг, относятся проживающие с ним его супруг (супруга), а также его дети и родители. Другие родственники, нетрудоспособные иждивенцы и в исключит</w:t>
      </w:r>
      <w:r>
        <w:t>ельных случаях иные граждане могут быть признаны членами семьи гражданина в установленном законодательством порядке.</w:t>
      </w:r>
    </w:p>
    <w:p w:rsidR="00FB0581" w:rsidRDefault="006D5E08">
      <w:pPr>
        <w:pStyle w:val="ConsPlusNormal0"/>
        <w:spacing w:before="240"/>
        <w:ind w:firstLine="540"/>
        <w:jc w:val="both"/>
      </w:pPr>
      <w:r>
        <w:t xml:space="preserve">6.12. При оказании гражданину жилищно-коммунальных услуг разового характера компенсация расходов производится по </w:t>
      </w:r>
      <w:hyperlink w:anchor="P884" w:tooltip="                                 ЗАЯВЛЕНИЕ">
        <w:r>
          <w:rPr>
            <w:color w:val="0000FF"/>
          </w:rPr>
          <w:t>заявлению</w:t>
        </w:r>
      </w:hyperlink>
      <w:r>
        <w:t xml:space="preserve"> гражданина (согласно приложению N 1 к настоящему Регламенту) на основании документов, подтверждающих фактические расходы на соответствующую услугу (кассовый чек или приходный </w:t>
      </w:r>
      <w:r>
        <w:t>кассовый ордер, товарный чек или накладная с указанием фамилии, имени, отчества и адреса получателя).</w:t>
      </w:r>
    </w:p>
    <w:p w:rsidR="00FB0581" w:rsidRDefault="006D5E08">
      <w:pPr>
        <w:pStyle w:val="ConsPlusNormal0"/>
        <w:spacing w:before="240"/>
        <w:ind w:firstLine="540"/>
        <w:jc w:val="both"/>
      </w:pPr>
      <w:r>
        <w:t>При проживании в домах, не имеющих центрального и газового отопления, предоставляется компенсация расходов на оплату стоимости твердого топлива, приобрета</w:t>
      </w:r>
      <w:r>
        <w:t>емого в пределах норм, установленных для продажи населению.</w:t>
      </w:r>
    </w:p>
    <w:p w:rsidR="00FB0581" w:rsidRDefault="006D5E08">
      <w:pPr>
        <w:pStyle w:val="ConsPlusNormal0"/>
        <w:spacing w:before="240"/>
        <w:ind w:firstLine="540"/>
        <w:jc w:val="both"/>
      </w:pPr>
      <w:r>
        <w:t>В случае отсутствия централизованного газоснабжения предоставляется компенсация расходов за приобретенный бытовой газ в баллонах.</w:t>
      </w:r>
    </w:p>
    <w:p w:rsidR="00FB0581" w:rsidRDefault="006D5E08">
      <w:pPr>
        <w:pStyle w:val="ConsPlusNormal0"/>
        <w:spacing w:before="240"/>
        <w:ind w:firstLine="540"/>
        <w:jc w:val="both"/>
      </w:pPr>
      <w:r>
        <w:t>К заявлению прилагаются оригиналы документов или их копии, заверен</w:t>
      </w:r>
      <w:r>
        <w:t>ные в установленном порядке, подтверждающие фактически произведенные расходы (кассовый чек или приходный кассовый ордер, товарный чек или накладная с указанием фамилии, имени, отчества и адреса получателя) на приобретение:</w:t>
      </w:r>
    </w:p>
    <w:p w:rsidR="00FB0581" w:rsidRDefault="006D5E08">
      <w:pPr>
        <w:pStyle w:val="ConsPlusNormal0"/>
        <w:spacing w:before="240"/>
        <w:ind w:firstLine="540"/>
        <w:jc w:val="both"/>
      </w:pPr>
      <w:r>
        <w:t>твердого топлива, выданные органи</w:t>
      </w:r>
      <w:r>
        <w:t>зациями и (или) индивидуальными предпринимателями, осуществляющими поставку твердого топлива;</w:t>
      </w:r>
    </w:p>
    <w:p w:rsidR="00FB0581" w:rsidRDefault="006D5E08">
      <w:pPr>
        <w:pStyle w:val="ConsPlusNormal0"/>
        <w:spacing w:before="240"/>
        <w:ind w:firstLine="540"/>
        <w:jc w:val="both"/>
      </w:pPr>
      <w:r>
        <w:t>бытового газа в баллонах, выданные организациями, осуществляющими регулируемый вид деятельности при реализации бытового газа в баллонах населению.</w:t>
      </w:r>
    </w:p>
    <w:p w:rsidR="00FB0581" w:rsidRDefault="006D5E08">
      <w:pPr>
        <w:pStyle w:val="ConsPlusNormal0"/>
        <w:spacing w:before="240"/>
        <w:ind w:firstLine="540"/>
        <w:jc w:val="both"/>
      </w:pPr>
      <w:r>
        <w:t xml:space="preserve">6.13. В случае </w:t>
      </w:r>
      <w:r>
        <w:t>подачи заявления о предоставлении государственной услуги законным представителем несовершеннолетнего и выборе в заявлении способа получения результата предоставления государственной услуги, связанного с выдачей результата, оформленного в форме документа на</w:t>
      </w:r>
      <w:r>
        <w:t xml:space="preserve"> бумажном носителе, законный представитель несовершеннолетнего представляет </w:t>
      </w:r>
      <w:hyperlink w:anchor="P1732" w:tooltip="УВЕДОМЛЕНИЕ">
        <w:r>
          <w:rPr>
            <w:color w:val="0000FF"/>
          </w:rPr>
          <w:t>уведомление</w:t>
        </w:r>
      </w:hyperlink>
      <w:r>
        <w:t xml:space="preserve"> по форме согласно приложению N 13 к настоящему Регламенту.</w:t>
      </w:r>
    </w:p>
    <w:p w:rsidR="00FB0581" w:rsidRDefault="006D5E08">
      <w:pPr>
        <w:pStyle w:val="ConsPlusNormal0"/>
        <w:jc w:val="both"/>
      </w:pPr>
      <w:r>
        <w:t xml:space="preserve">(п. 6.13 введен </w:t>
      </w:r>
      <w:hyperlink r:id="rId78" w:tooltip="Постановление минтруда Ростовской обл. от 10.10.2024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10.10.2024 N 26)</w:t>
      </w:r>
    </w:p>
    <w:p w:rsidR="00FB0581" w:rsidRDefault="006D5E08">
      <w:pPr>
        <w:pStyle w:val="ConsPlusNormal0"/>
        <w:spacing w:before="240"/>
        <w:ind w:firstLine="540"/>
        <w:jc w:val="both"/>
      </w:pPr>
      <w:r>
        <w:t xml:space="preserve">6.14. Лицам, указанным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 компенсация на ЖКУ предоставляется на одно жилое помещение, находящееся на территории Ростовской области, в котором они проживают в</w:t>
      </w:r>
      <w:r>
        <w:t xml:space="preserve"> семье опекуна, попечителя или приемной семье либо собственником, нанимателем по договору социального найма или по договору найма специализированного жилого помещения, членом семьи нанимателя по договору социального найма которого они являются (далее - жил</w:t>
      </w:r>
      <w:r>
        <w:t>ое помещение).</w:t>
      </w:r>
    </w:p>
    <w:p w:rsidR="00FB0581" w:rsidRDefault="006D5E08">
      <w:pPr>
        <w:pStyle w:val="ConsPlusNormal0"/>
        <w:spacing w:before="240"/>
        <w:ind w:firstLine="540"/>
        <w:jc w:val="both"/>
      </w:pPr>
      <w:r>
        <w:t xml:space="preserve">Для предоставления компенсации на ЖКУ лица, указанные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 представляют заявление в ОСЗН по месту нахождения жилого помещения, на которое будет предоставляться компенсация на ЖКУ.</w:t>
      </w:r>
    </w:p>
    <w:p w:rsidR="00FB0581" w:rsidRDefault="006D5E08">
      <w:pPr>
        <w:pStyle w:val="ConsPlusNormal0"/>
        <w:spacing w:before="240"/>
        <w:ind w:firstLine="540"/>
        <w:jc w:val="both"/>
      </w:pPr>
      <w:r>
        <w:t>Обязательным условием предост</w:t>
      </w:r>
      <w:r>
        <w:t xml:space="preserve">авления компенсации на ЖКУ лицам, указанным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 является их регистрация по месту жительства (пребывания) в жилом помещении, на которое будет предоставляться компенсация на ЖКУ.</w:t>
      </w:r>
    </w:p>
    <w:p w:rsidR="00FB0581" w:rsidRDefault="006D5E08">
      <w:pPr>
        <w:pStyle w:val="ConsPlusNormal0"/>
        <w:spacing w:before="240"/>
        <w:ind w:firstLine="540"/>
        <w:jc w:val="both"/>
      </w:pPr>
      <w:r>
        <w:t>Заявление в ОСЗН подают:</w:t>
      </w:r>
    </w:p>
    <w:p w:rsidR="00FB0581" w:rsidRDefault="006D5E08">
      <w:pPr>
        <w:pStyle w:val="ConsPlusNormal0"/>
        <w:spacing w:before="240"/>
        <w:ind w:firstLine="540"/>
        <w:jc w:val="both"/>
      </w:pPr>
      <w:r>
        <w:t>законный представител</w:t>
      </w:r>
      <w:r>
        <w:t>ь подопечного, воспитанника (один из опекунов, попечителей, приемных родителей, руководитель организации для детей-сирот либо его представитель по доверенности, оформленной в порядке, предусмотренном законодательством Российской Федерации), по форме соглас</w:t>
      </w:r>
      <w:r>
        <w:t xml:space="preserve">но </w:t>
      </w:r>
      <w:hyperlink r:id="rId79" w:tooltip="Постановление Правительства РО от 13.11.2024 N 6 (ред. от 08.12.2025) &quot;О порядке и условиях предоставления компенсации расходов на оплату жилищно-коммунальных услуг детям-сиротам и детям, оставшимся без попечения родителей, лицам из числа детей-сирот и детей, ">
        <w:r>
          <w:rPr>
            <w:color w:val="0000FF"/>
          </w:rPr>
          <w:t>приложению N 1</w:t>
        </w:r>
      </w:hyperlink>
      <w:r>
        <w:t xml:space="preserve"> к Положению о порядке и условиях предоставления компенсации расходов на оплату жилищно-коммунальных услуг дет</w:t>
      </w:r>
      <w:r>
        <w:t xml:space="preserve">ям-сиротам и детям, оставшимся без попечения родителей, лицам из числа детей-сирот и детей, оставшихся без попечения родителей, утвержденному постановлением Правительства Ростовской области от 13.11.2024 N 6 (далее - Положение, утвержденное постановлением </w:t>
      </w:r>
      <w:r>
        <w:t>Правительства Ростовской области от 13.11.2024 N 6);</w:t>
      </w:r>
    </w:p>
    <w:p w:rsidR="00FB0581" w:rsidRDefault="006D5E08">
      <w:pPr>
        <w:pStyle w:val="ConsPlusNormal0"/>
        <w:spacing w:before="240"/>
        <w:ind w:firstLine="540"/>
        <w:jc w:val="both"/>
      </w:pPr>
      <w:r>
        <w:t xml:space="preserve">лица, указанные в </w:t>
      </w:r>
      <w:hyperlink w:anchor="P83" w:tooltip="детям-сиротам и детям, оставшимся без попечения родителей, приобретшим полную дееспособность до их совершеннолетия, до достижения ими возраста 18 лет, лицам из числа детей-сирот и детей, оставшихся без попечения родителей, в возрасте от 18 до 23 лет - на время">
        <w:r>
          <w:rPr>
            <w:color w:val="0000FF"/>
          </w:rPr>
          <w:t>абзацах пятнадцать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пункта 2 раздела I</w:t>
        </w:r>
      </w:hyperlink>
      <w:r>
        <w:t xml:space="preserve"> настоящего Регламента (далее - лица из числа детей-сирот), либо их законный представитель на основании доверенности, оформленной в порядке, предусмотренном законодательством Рос</w:t>
      </w:r>
      <w:r>
        <w:t xml:space="preserve">сийской Федерации, по форме согласно </w:t>
      </w:r>
      <w:hyperlink r:id="rId80" w:tooltip="Постановление Правительства РО от 13.11.2024 N 6 (ред. от 08.12.2025) &quot;О порядке и условиях предоставления компенсации расходов на оплату жилищно-коммунальных услуг детям-сиротам и детям, оставшимся без попечения родителей, лицам из числа детей-сирот и детей, ">
        <w:r>
          <w:rPr>
            <w:color w:val="0000FF"/>
          </w:rPr>
          <w:t>приложению N 2</w:t>
        </w:r>
      </w:hyperlink>
      <w:r>
        <w:t xml:space="preserve"> к Положению, утвержденному постановлением Правительства Ростовской области </w:t>
      </w:r>
      <w:r>
        <w:t>от 13.11.2024 N 6.</w:t>
      </w:r>
    </w:p>
    <w:p w:rsidR="00FB0581" w:rsidRDefault="006D5E08">
      <w:pPr>
        <w:pStyle w:val="ConsPlusNormal0"/>
        <w:spacing w:before="240"/>
        <w:ind w:firstLine="540"/>
        <w:jc w:val="both"/>
      </w:pPr>
      <w:r>
        <w:t>В случаях, когда компенсация на ЖКУ назначается на жилое помещение, право пользования которым определяется по договору социального найма жилого помещения, обязательным условием предоставления компенсации на ЖКУ является наличие в указанном договоре сведени</w:t>
      </w:r>
      <w:r>
        <w:t>й о подопечных, воспитанниках и лицах из числа детей-сирот.</w:t>
      </w:r>
    </w:p>
    <w:p w:rsidR="00FB0581" w:rsidRDefault="006D5E08">
      <w:pPr>
        <w:pStyle w:val="ConsPlusNormal0"/>
        <w:spacing w:before="240"/>
        <w:ind w:firstLine="540"/>
        <w:jc w:val="both"/>
      </w:pPr>
      <w:r>
        <w:t xml:space="preserve">При подаче заявления лица, указанные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 xml:space="preserve">шестнадцать подраздела 2 </w:t>
        </w:r>
        <w:r>
          <w:rPr>
            <w:color w:val="0000FF"/>
          </w:rPr>
          <w:t>раздела I</w:t>
        </w:r>
      </w:hyperlink>
      <w:r>
        <w:t xml:space="preserve"> настоящего Регламента (далее также - заявитель), представляют следующие документы:</w:t>
      </w:r>
    </w:p>
    <w:p w:rsidR="00FB0581" w:rsidRDefault="006D5E08">
      <w:pPr>
        <w:pStyle w:val="ConsPlusNormal0"/>
        <w:spacing w:before="240"/>
        <w:ind w:firstLine="540"/>
        <w:jc w:val="both"/>
      </w:pPr>
      <w:r>
        <w:t>документ, удостоверяющий личность законного представителя, подавшего заявление;</w:t>
      </w:r>
    </w:p>
    <w:p w:rsidR="00FB0581" w:rsidRDefault="006D5E08">
      <w:pPr>
        <w:pStyle w:val="ConsPlusNormal0"/>
        <w:spacing w:before="240"/>
        <w:ind w:firstLine="540"/>
        <w:jc w:val="both"/>
      </w:pPr>
      <w:r>
        <w:t xml:space="preserve">документ, удостоверяющий личность лиц, указанных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w:t>
      </w:r>
      <w:r>
        <w:t>а;</w:t>
      </w:r>
    </w:p>
    <w:p w:rsidR="00FB0581" w:rsidRDefault="006D5E08">
      <w:pPr>
        <w:pStyle w:val="ConsPlusNormal0"/>
        <w:spacing w:before="240"/>
        <w:ind w:firstLine="540"/>
        <w:jc w:val="both"/>
      </w:pPr>
      <w:r>
        <w:t>документ иностранного государства о рождении (в случае регистрации записи соответствующего акта компетентным органом иностранного государства) с заверенным переводом на русский язык в соответствии с законодательством Российской Федерации;</w:t>
      </w:r>
    </w:p>
    <w:p w:rsidR="00FB0581" w:rsidRDefault="006D5E08">
      <w:pPr>
        <w:pStyle w:val="ConsPlusNormal0"/>
        <w:spacing w:before="240"/>
        <w:ind w:firstLine="540"/>
        <w:jc w:val="both"/>
      </w:pPr>
      <w:r>
        <w:t>документ, подт</w:t>
      </w:r>
      <w:r>
        <w:t>верждающий правовые основания владения и пользования жилым помещением или право собственности на жилое помещение (в случае отсутствия указанных сведений в Едином государственном реестре недвижимости);</w:t>
      </w:r>
    </w:p>
    <w:p w:rsidR="00FB0581" w:rsidRDefault="006D5E08">
      <w:pPr>
        <w:pStyle w:val="ConsPlusNormal0"/>
        <w:spacing w:before="240"/>
        <w:ind w:firstLine="540"/>
        <w:jc w:val="both"/>
      </w:pPr>
      <w:r>
        <w:t>договор социального найма жилого помещения, нанимателем</w:t>
      </w:r>
      <w:r>
        <w:t xml:space="preserve"> (членом семьи нанимателя) которого являются лица, указанные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w:t>
      </w:r>
    </w:p>
    <w:p w:rsidR="00FB0581" w:rsidRDefault="006D5E08">
      <w:pPr>
        <w:pStyle w:val="ConsPlusNormal0"/>
        <w:spacing w:before="240"/>
        <w:ind w:firstLine="540"/>
        <w:jc w:val="both"/>
      </w:pPr>
      <w:r>
        <w:t xml:space="preserve">договор найма специализированного жилого помещения, нанимателем которого являются лица, указанные в </w:t>
      </w:r>
      <w:hyperlink w:anchor="P83" w:tooltip="детям-сиротам и детям, оставшимся без попечения родителей, приобретшим полную дееспособность до их совершеннолетия, до достижения ими возраста 18 лет, лицам из числа детей-сирот и детей, оставшихся без попечения родителей, в возрасте от 18 до 23 лет - на время">
        <w:r>
          <w:rPr>
            <w:color w:val="0000FF"/>
          </w:rPr>
          <w:t>абзацах пятнадцать</w:t>
        </w:r>
      </w:hyperlink>
      <w:r>
        <w:t xml:space="preserve">,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w:t>
      </w:r>
    </w:p>
    <w:p w:rsidR="00FB0581" w:rsidRDefault="006D5E08">
      <w:pPr>
        <w:pStyle w:val="ConsPlusNormal0"/>
        <w:spacing w:before="240"/>
        <w:ind w:firstLine="540"/>
        <w:jc w:val="both"/>
      </w:pPr>
      <w:r>
        <w:t>документ о начисленных п</w:t>
      </w:r>
      <w:r>
        <w:t>латежах (информация) (в случае отсутствия указанных сведений в государственной информационной системе жилищно-коммунального хозяйства и (или) документы, подтверждающие фактические расходы по приобретению бытового газа в баллонах, твердого топлива, услуг по</w:t>
      </w:r>
      <w:r>
        <w:t xml:space="preserve"> вывозу жидких бытовых отходов.</w:t>
      </w:r>
    </w:p>
    <w:p w:rsidR="00FB0581" w:rsidRDefault="006D5E08">
      <w:pPr>
        <w:pStyle w:val="ConsPlusNormal0"/>
        <w:spacing w:before="240"/>
        <w:ind w:firstLine="540"/>
        <w:jc w:val="both"/>
      </w:pPr>
      <w:r>
        <w:t>При подаче заявления, помимо документов, предусмотренных настоящим пунктом, законный представитель воспитанника представляет:</w:t>
      </w:r>
    </w:p>
    <w:p w:rsidR="00FB0581" w:rsidRDefault="006D5E08">
      <w:pPr>
        <w:pStyle w:val="ConsPlusNormal0"/>
        <w:spacing w:before="240"/>
        <w:ind w:firstLine="540"/>
        <w:jc w:val="both"/>
      </w:pPr>
      <w:r>
        <w:t>выписку из устава организации для детей-сирот, подтверждающую полномочия законного представителя в</w:t>
      </w:r>
      <w:r>
        <w:t>оспитанника, с указанием реквизитов распорядительного акта об утверждении устава и изменений к нему;</w:t>
      </w:r>
    </w:p>
    <w:p w:rsidR="00FB0581" w:rsidRDefault="006D5E08">
      <w:pPr>
        <w:pStyle w:val="ConsPlusNormal0"/>
        <w:spacing w:before="240"/>
        <w:ind w:firstLine="540"/>
        <w:jc w:val="both"/>
      </w:pPr>
      <w:r>
        <w:t>приказ о назначении руководителя организации для детей-сирот на должность;</w:t>
      </w:r>
    </w:p>
    <w:p w:rsidR="00FB0581" w:rsidRDefault="006D5E08">
      <w:pPr>
        <w:pStyle w:val="ConsPlusNormal0"/>
        <w:spacing w:before="240"/>
        <w:ind w:firstLine="540"/>
        <w:jc w:val="both"/>
      </w:pPr>
      <w:r>
        <w:t>доверенность от руководителя организации для детей-сирот на представление интере</w:t>
      </w:r>
      <w:r>
        <w:t>сов воспитанника, оформленную в порядке, предусмотренном законодательством Российской Федерации.</w:t>
      </w:r>
    </w:p>
    <w:p w:rsidR="00FB0581" w:rsidRDefault="006D5E08">
      <w:pPr>
        <w:pStyle w:val="ConsPlusNormal0"/>
        <w:spacing w:before="240"/>
        <w:ind w:firstLine="540"/>
        <w:jc w:val="both"/>
      </w:pPr>
      <w:r>
        <w:t>При подаче заявления, помимо документов, предусмотренных настоящим пунктом, лица из числа детей-сирот представляют:</w:t>
      </w:r>
    </w:p>
    <w:p w:rsidR="00FB0581" w:rsidRDefault="006D5E08">
      <w:pPr>
        <w:pStyle w:val="ConsPlusNormal0"/>
        <w:spacing w:before="240"/>
        <w:ind w:firstLine="540"/>
        <w:jc w:val="both"/>
      </w:pPr>
      <w:r>
        <w:t>справку органа опеки и попечительства, в ко</w:t>
      </w:r>
      <w:r>
        <w:t>тором лицо состояло на учете до достижения им возраста 18 лет либо приобретения полной дееспособности до совершеннолетия, по форме, утвержденной министерством образования Ростовской области;</w:t>
      </w:r>
    </w:p>
    <w:p w:rsidR="00FB0581" w:rsidRDefault="006D5E08">
      <w:pPr>
        <w:pStyle w:val="ConsPlusNormal0"/>
        <w:spacing w:before="240"/>
        <w:ind w:firstLine="540"/>
        <w:jc w:val="both"/>
      </w:pPr>
      <w:r>
        <w:t>справку из образовательной организации о форме и периоде обучения</w:t>
      </w:r>
      <w:r>
        <w:t xml:space="preserve"> за счет бюджетных ассигнований федерального бюджета, областного бюджета и (или) местных бюджетов;</w:t>
      </w:r>
    </w:p>
    <w:p w:rsidR="00FB0581" w:rsidRDefault="006D5E08">
      <w:pPr>
        <w:pStyle w:val="ConsPlusNormal0"/>
        <w:spacing w:before="240"/>
        <w:ind w:firstLine="540"/>
        <w:jc w:val="both"/>
      </w:pPr>
      <w:r>
        <w:t>справку о прохождении военной службы по призыву с указанием периода прохождения военной службы по призыву.</w:t>
      </w:r>
    </w:p>
    <w:p w:rsidR="00FB0581" w:rsidRDefault="006D5E08">
      <w:pPr>
        <w:pStyle w:val="ConsPlusNormal0"/>
        <w:spacing w:before="240"/>
        <w:ind w:firstLine="540"/>
        <w:jc w:val="both"/>
      </w:pPr>
      <w:r>
        <w:t>В случае направления заявления почтовым отправлени</w:t>
      </w:r>
      <w:r>
        <w:t>ем, подпись заявителя должна быть нотариально удостоверена, за исключением случаев, предусмотренных законодательством Российской Федерации.</w:t>
      </w:r>
    </w:p>
    <w:p w:rsidR="00FB0581" w:rsidRDefault="006D5E08">
      <w:pPr>
        <w:pStyle w:val="ConsPlusNormal0"/>
        <w:spacing w:before="240"/>
        <w:ind w:firstLine="540"/>
        <w:jc w:val="both"/>
      </w:pPr>
      <w:r>
        <w:t>ОСЗН осуществляет прием заявлений и самостоятельно изготавливает копии документов, представленных заявителем при под</w:t>
      </w:r>
      <w:r>
        <w:t>аче заявления, и заверяет их.</w:t>
      </w:r>
    </w:p>
    <w:p w:rsidR="00FB0581" w:rsidRDefault="006D5E08">
      <w:pPr>
        <w:pStyle w:val="ConsPlusNormal0"/>
        <w:spacing w:before="240"/>
        <w:ind w:firstLine="540"/>
        <w:jc w:val="both"/>
      </w:pPr>
      <w:bookmarkStart w:id="12" w:name="P283"/>
      <w:bookmarkEnd w:id="12"/>
      <w:r>
        <w:t>Оригиналы документов, за исключением документов, подтверждающих фактические расходы по приобретению бытового газа в баллонах, твердого топлива, услуг по вывозу жидких бытовых отходов, возвращаются лицу, подавшему заявление.</w:t>
      </w:r>
    </w:p>
    <w:p w:rsidR="00FB0581" w:rsidRDefault="006D5E08">
      <w:pPr>
        <w:pStyle w:val="ConsPlusNormal0"/>
        <w:spacing w:before="240"/>
        <w:ind w:firstLine="540"/>
        <w:jc w:val="both"/>
      </w:pPr>
      <w:r>
        <w:t>За</w:t>
      </w:r>
      <w:r>
        <w:t>конные представители подопечного, воспитанника (один из опекунов, попечителей, приемных родителей, руководитель организации для детей-сирот либо его представитель по доверенности, оформленной в порядке, предусмотренном законодательством Российской Федераци</w:t>
      </w:r>
      <w:r>
        <w:t>и), а также лица из числа детей-сирот, либо их законные представители на основании доверенности, оформленной в порядке, предусмотренном законодательством Российской Федерации для предоставления компенсации за приобретенное твердое топливо, бытовой газ в ба</w:t>
      </w:r>
      <w:r>
        <w:t xml:space="preserve">ллонах и оплату услуг по вывозу жидких бытовых отходов, обращаются в ОСЗН с </w:t>
      </w:r>
      <w:hyperlink r:id="rId81" w:tooltip="Постановление Правительства РО от 13.11.2024 N 6 (ред. от 08.12.2025) &quot;О порядке и условиях предоставления компенсации расходов на оплату жилищно-коммунальных услуг детям-сиротам и детям, оставшимся без попечения родителей, лицам из числа детей-сирот и детей, ">
        <w:r>
          <w:rPr>
            <w:color w:val="0000FF"/>
          </w:rPr>
          <w:t>заявлением</w:t>
        </w:r>
      </w:hyperlink>
      <w:r>
        <w:t xml:space="preserve"> по форме согласно приложению N 3 к Полож</w:t>
      </w:r>
      <w:r>
        <w:t>ению, утвержденному постановлением Правительства Ростовской области от 13.11.2024 N 6, с приложением оригиналов документов, подтверждающих фактически произведенные расходы, но не ранее периода назначения компенсации на ЖКУ (кассовый чек или приходный кассо</w:t>
      </w:r>
      <w:r>
        <w:t>вый ордер, товарный чек или накладная с указанием адреса, фамилии, имени, отчества лица).</w:t>
      </w:r>
    </w:p>
    <w:p w:rsidR="00FB0581" w:rsidRDefault="006D5E08">
      <w:pPr>
        <w:pStyle w:val="ConsPlusNormal0"/>
        <w:spacing w:before="240"/>
        <w:ind w:firstLine="540"/>
        <w:jc w:val="both"/>
      </w:pPr>
      <w:r>
        <w:t xml:space="preserve">Документы, указанные в </w:t>
      </w:r>
      <w:hyperlink w:anchor="P283" w:tooltip="Оригиналы документов, за исключением документов, подтверждающих фактические расходы по приобретению бытового газа в баллонах, твердого топлива, услуг по вывозу жидких бытовых отходов, возвращаются лицу, подавшему заявление.">
        <w:r>
          <w:rPr>
            <w:color w:val="0000FF"/>
          </w:rPr>
          <w:t>двадцать шестом абзаце</w:t>
        </w:r>
      </w:hyperlink>
      <w:r>
        <w:t xml:space="preserve"> настоящего пункта, представляются:</w:t>
      </w:r>
    </w:p>
    <w:p w:rsidR="00FB0581" w:rsidRDefault="006D5E08">
      <w:pPr>
        <w:pStyle w:val="ConsPlusNormal0"/>
        <w:spacing w:before="240"/>
        <w:ind w:firstLine="540"/>
        <w:jc w:val="both"/>
      </w:pPr>
      <w:r>
        <w:t>по вывозу жидких бытовых отходов, выданные организациями и (или) индивидуальными предпринимателями, имеющими соответствующую лицензию;</w:t>
      </w:r>
    </w:p>
    <w:p w:rsidR="00FB0581" w:rsidRDefault="006D5E08">
      <w:pPr>
        <w:pStyle w:val="ConsPlusNormal0"/>
        <w:spacing w:before="240"/>
        <w:ind w:firstLine="540"/>
        <w:jc w:val="both"/>
      </w:pPr>
      <w:r>
        <w:t>на приобретение твердого топлива, выданные организациями и (или) индивидуальными предпринимателями, осуществляющими поста</w:t>
      </w:r>
      <w:r>
        <w:t>вку твердого топлива;</w:t>
      </w:r>
    </w:p>
    <w:p w:rsidR="00FB0581" w:rsidRDefault="006D5E08">
      <w:pPr>
        <w:pStyle w:val="ConsPlusNormal0"/>
        <w:spacing w:before="240"/>
        <w:ind w:firstLine="540"/>
        <w:jc w:val="both"/>
      </w:pPr>
      <w:r>
        <w:t>на приобретение бытового газа в баллонах, выданные организациями и (или) индивидуальными предпринимателями, осуществляющими регулируемый вид деятельности при реализации бытового газа в баллонах населению.</w:t>
      </w:r>
    </w:p>
    <w:p w:rsidR="00FB0581" w:rsidRDefault="006D5E08">
      <w:pPr>
        <w:pStyle w:val="ConsPlusNormal0"/>
        <w:jc w:val="both"/>
      </w:pPr>
      <w:r>
        <w:t xml:space="preserve">(п. 6.14 введен </w:t>
      </w:r>
      <w:hyperlink r:id="rId82"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FB0581">
      <w:pPr>
        <w:pStyle w:val="ConsPlusNormal0"/>
        <w:jc w:val="both"/>
      </w:pPr>
    </w:p>
    <w:p w:rsidR="00FB0581" w:rsidRDefault="006D5E08">
      <w:pPr>
        <w:pStyle w:val="ConsPlusTitle0"/>
        <w:jc w:val="center"/>
        <w:outlineLvl w:val="2"/>
      </w:pPr>
      <w:bookmarkStart w:id="13" w:name="P291"/>
      <w:bookmarkEnd w:id="13"/>
      <w:r>
        <w:t>7. Исчерпывающий перечень документов, необходимых</w:t>
      </w:r>
    </w:p>
    <w:p w:rsidR="00FB0581" w:rsidRDefault="006D5E08">
      <w:pPr>
        <w:pStyle w:val="ConsPlusTitle0"/>
        <w:jc w:val="center"/>
      </w:pPr>
      <w:r>
        <w:t>в соответствии с нормативными правовыми актами</w:t>
      </w:r>
    </w:p>
    <w:p w:rsidR="00FB0581" w:rsidRDefault="006D5E08">
      <w:pPr>
        <w:pStyle w:val="ConsPlusTitle0"/>
        <w:jc w:val="center"/>
      </w:pPr>
      <w:r>
        <w:t>для предоставления государственной услуги, которые находятся</w:t>
      </w:r>
    </w:p>
    <w:p w:rsidR="00FB0581" w:rsidRDefault="006D5E08">
      <w:pPr>
        <w:pStyle w:val="ConsPlusTitle0"/>
        <w:jc w:val="center"/>
      </w:pPr>
      <w:r>
        <w:t>в распоряжении государственных органов, органов местного</w:t>
      </w:r>
    </w:p>
    <w:p w:rsidR="00FB0581" w:rsidRDefault="006D5E08">
      <w:pPr>
        <w:pStyle w:val="ConsPlusTitle0"/>
        <w:jc w:val="center"/>
      </w:pPr>
      <w:r>
        <w:t>самоуправления и иных органов, участвующих в предоставлении</w:t>
      </w:r>
    </w:p>
    <w:p w:rsidR="00FB0581" w:rsidRDefault="006D5E08">
      <w:pPr>
        <w:pStyle w:val="ConsPlusTitle0"/>
        <w:jc w:val="center"/>
      </w:pPr>
      <w:r>
        <w:t>государственной услуги, и которые заявитель вправе</w:t>
      </w:r>
    </w:p>
    <w:p w:rsidR="00FB0581" w:rsidRDefault="006D5E08">
      <w:pPr>
        <w:pStyle w:val="ConsPlusTitle0"/>
        <w:jc w:val="center"/>
      </w:pPr>
      <w:r>
        <w:t>представить, а также способ</w:t>
      </w:r>
      <w:r>
        <w:t>ы их получения заявителями, в том</w:t>
      </w:r>
    </w:p>
    <w:p w:rsidR="00FB0581" w:rsidRDefault="006D5E08">
      <w:pPr>
        <w:pStyle w:val="ConsPlusTitle0"/>
        <w:jc w:val="center"/>
      </w:pPr>
      <w:r>
        <w:t>числе в электронной форме, порядок их представления</w:t>
      </w:r>
    </w:p>
    <w:p w:rsidR="00FB0581" w:rsidRDefault="00FB0581">
      <w:pPr>
        <w:pStyle w:val="ConsPlusNormal0"/>
        <w:jc w:val="center"/>
      </w:pPr>
    </w:p>
    <w:p w:rsidR="00FB0581" w:rsidRDefault="006D5E08">
      <w:pPr>
        <w:pStyle w:val="ConsPlusNormal0"/>
        <w:jc w:val="center"/>
      </w:pPr>
      <w:r>
        <w:t xml:space="preserve">(в ред. </w:t>
      </w:r>
      <w:hyperlink r:id="rId8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30.03.2026 N 8)</w:t>
      </w:r>
    </w:p>
    <w:p w:rsidR="00FB0581" w:rsidRDefault="00FB0581">
      <w:pPr>
        <w:pStyle w:val="ConsPlusNormal0"/>
        <w:jc w:val="both"/>
      </w:pPr>
    </w:p>
    <w:p w:rsidR="00FB0581" w:rsidRDefault="006D5E08">
      <w:pPr>
        <w:pStyle w:val="ConsPlusNormal0"/>
        <w:ind w:firstLine="540"/>
        <w:jc w:val="both"/>
      </w:pPr>
      <w:r>
        <w:t xml:space="preserve">ОСЗН в рамках межведомственного информационного </w:t>
      </w:r>
      <w:r>
        <w:t>взаимодействия с соблюдением норм законодательства Российской Федерации о защите персональных данных запрашивает в электронном виде или на бумажном носителе, в случае нахождения в распоряжении у государственных органов, органов местного самоуправления, под</w:t>
      </w:r>
      <w:r>
        <w:t>ведомственных им организаций, следующие сведения и (или) документы, необходимые для назначения и предоставления государственной услуги:</w:t>
      </w:r>
    </w:p>
    <w:p w:rsidR="00FB0581" w:rsidRDefault="006D5E08">
      <w:pPr>
        <w:pStyle w:val="ConsPlusNormal0"/>
        <w:spacing w:before="240"/>
        <w:ind w:firstLine="540"/>
        <w:jc w:val="both"/>
      </w:pPr>
      <w:bookmarkStart w:id="14" w:name="P304"/>
      <w:bookmarkEnd w:id="14"/>
      <w:r>
        <w:t xml:space="preserve">из Фонда пенсионного и социального страхования Российской Федерации (посредством государственной информационной системы </w:t>
      </w:r>
      <w:r>
        <w:t>"Единая централизованная цифровая платформа в социальной сфере",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 соответствии фамильно-именной группы, даты рождения, пола и СНИЛС (посредством единой системы межведомственного эл</w:t>
      </w:r>
      <w:r>
        <w:t>ектронного взаимодействия);</w:t>
      </w:r>
    </w:p>
    <w:p w:rsidR="00FB0581" w:rsidRDefault="006D5E08">
      <w:pPr>
        <w:pStyle w:val="ConsPlusNormal0"/>
        <w:spacing w:before="240"/>
        <w:ind w:firstLine="540"/>
        <w:jc w:val="both"/>
      </w:pPr>
      <w:r>
        <w:t>предоставление страхового номера индивидуального лицевого счета (СНИЛС) застрахованного лица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 наличии инвалидности и ее группе (при наличии), содержащи</w:t>
      </w:r>
      <w:r>
        <w:t>еся в федеральной государственной информационной системе "Федеральный реестр инвалидов", с 01.01.2024 в государственной информационной системе "Единая централизованная цифровая платформа в социальной сфере", посредством единой системы межведомственного эле</w:t>
      </w:r>
      <w:r>
        <w:t>ктронного взаимодействия;</w:t>
      </w:r>
    </w:p>
    <w:p w:rsidR="00FB0581" w:rsidRDefault="006D5E08">
      <w:pPr>
        <w:pStyle w:val="ConsPlusNormal0"/>
        <w:spacing w:before="240"/>
        <w:ind w:firstLine="540"/>
        <w:jc w:val="both"/>
      </w:pPr>
      <w:r>
        <w:t>о назначении меры социальной поддержки в другом субъекте Российской Федерации ("Единая государственная информационная система социального обеспечения",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 xml:space="preserve">об </w:t>
      </w:r>
      <w:r>
        <w:t>установлении опеки, попечительства, в том числе по договору о приемной семье, над ребенком-сиротой или ребенком, оставшимся без попечения родителей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 получении пенсии по случаю пот</w:t>
      </w:r>
      <w:r>
        <w:t>ери кормильца, по старости или по инвалидности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об отнесении гражданина к отдельной категории ((Единая государственная информационная система социального обеспечения, посредством ед</w:t>
      </w:r>
      <w:r>
        <w:t>иной системы межведомственного электронного взаимодействия; орган государственной власти субъекта Российской Федерации, орган местного самоуправления (ведомственная информационная система), посредством единой системы межведомственного электронного взаимоде</w:t>
      </w:r>
      <w:r>
        <w:t>йствия;</w:t>
      </w:r>
    </w:p>
    <w:p w:rsidR="00FB0581" w:rsidRDefault="006D5E08">
      <w:pPr>
        <w:pStyle w:val="ConsPlusNormal0"/>
        <w:spacing w:before="240"/>
        <w:ind w:firstLine="540"/>
        <w:jc w:val="both"/>
      </w:pPr>
      <w:r>
        <w:t>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(посредством единой системы межведомственного электронного</w:t>
      </w:r>
      <w:r>
        <w:t xml:space="preserve"> взаимодействия);</w:t>
      </w:r>
    </w:p>
    <w:p w:rsidR="00FB0581" w:rsidRDefault="006D5E08">
      <w:pPr>
        <w:pStyle w:val="ConsPlusNormal0"/>
        <w:spacing w:before="240"/>
        <w:ind w:firstLine="540"/>
        <w:jc w:val="both"/>
      </w:pPr>
      <w:r>
        <w:t>из Минстроя России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об отсутствии подтвержденной вступившими в законную силу судебными акта</w:t>
      </w:r>
      <w:r>
        <w:t>ми непогашенной задолженности по оплате жилых помещений и коммунальных услуг, которая образовалась не более чем за три последних года (государственная информационная система жилищно-коммунального хозяйства, посредством единой системы межведомственного элек</w:t>
      </w:r>
      <w:r>
        <w:t>тронного взаимодействия);</w:t>
      </w:r>
    </w:p>
    <w:p w:rsidR="00FB0581" w:rsidRDefault="006D5E08">
      <w:pPr>
        <w:pStyle w:val="ConsPlusNormal0"/>
        <w:spacing w:before="240"/>
        <w:ind w:firstLine="540"/>
        <w:jc w:val="both"/>
      </w:pPr>
      <w:r>
        <w:t>о наличии непогашенной задолженности, подтвержденной вступившим в законную силу судебным актом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 начислениях</w:t>
      </w:r>
      <w:r>
        <w:t>, о произведенных платежах и характеристиках объектов жилищного фонда (государственная информационная система жилищно-коммунального хозяйства),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bookmarkStart w:id="15" w:name="P317"/>
      <w:bookmarkEnd w:id="15"/>
      <w:r>
        <w:t>из МВД России (ведомственная информаци</w:t>
      </w:r>
      <w:r>
        <w:t>онная система), посредством единой системы межведомственного электронного взаимодействия;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 регистрации по месту жительства и месту пребывания гражданина Российской Федерации в пред</w:t>
      </w:r>
      <w:r>
        <w:t>елах Российской Федерации (ведомственная информационная система),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 реабилитации (ведомственная информационная система, посредством единой системы межведомственного электронного вза</w:t>
      </w:r>
      <w:r>
        <w:t>имодействия);</w:t>
      </w:r>
    </w:p>
    <w:p w:rsidR="00FB0581" w:rsidRDefault="006D5E08">
      <w:pPr>
        <w:pStyle w:val="ConsPlusNormal0"/>
        <w:spacing w:before="240"/>
        <w:ind w:firstLine="540"/>
        <w:jc w:val="both"/>
      </w:pPr>
      <w:bookmarkStart w:id="16" w:name="P320"/>
      <w:bookmarkEnd w:id="16"/>
      <w:r>
        <w:t>о действительности паспорта гражданина Российской Федерации (ведомственная информационная система,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из ФНС России (Единый государственный реестр записей актов гражданск</w:t>
      </w:r>
      <w:r>
        <w:t>ого состояния,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bookmarkStart w:id="17" w:name="P322"/>
      <w:bookmarkEnd w:id="17"/>
      <w:r>
        <w:t>о ранее выданных паспортах, удостоверяющих личность гражданина на тер</w:t>
      </w:r>
      <w:r>
        <w:t>ритории Российской Федерации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о рождении, о смерти, о заключении (расторжении) бра</w:t>
      </w:r>
      <w:r>
        <w:t>ка (за исключением случаев регистрации записи соответствующего акта компетентным органом иностранного государства) (Единый государственный реестр записей актов гражданского состояния, единый федеральный информационный регистр, содержащий сведения о населен</w:t>
      </w:r>
      <w:r>
        <w:t>ии Российской Федерации, посредством единой системы межведомственного электронного взаимодействия);</w:t>
      </w:r>
    </w:p>
    <w:p w:rsidR="00FB0581" w:rsidRDefault="006D5E08">
      <w:pPr>
        <w:pStyle w:val="ConsPlusNormal0"/>
        <w:spacing w:before="240"/>
        <w:ind w:firstLine="540"/>
        <w:jc w:val="both"/>
      </w:pPr>
      <w:r>
        <w:t>из Единого государственного реестра недвижимости (публично-правовой компании "Роскадастр", посредством единой системы межведомственного электронного взаимод</w:t>
      </w:r>
      <w:r>
        <w:t>ействия):</w:t>
      </w:r>
    </w:p>
    <w:p w:rsidR="00FB0581" w:rsidRDefault="006D5E08">
      <w:pPr>
        <w:pStyle w:val="ConsPlusNormal0"/>
        <w:spacing w:before="240"/>
        <w:ind w:firstLine="540"/>
        <w:jc w:val="both"/>
      </w:pPr>
      <w:r>
        <w:t>о недвижимом имуществе, содержащиеся в Едином государственном реестре недвижимости (ребенка-сироты или ребенка, оставшегося без попечения родителей, ребенка-сироты или ребенка, оставшегося без попечения родителей, приобретшего полную дееспособнос</w:t>
      </w:r>
      <w:r>
        <w:t>ть до совершеннолетия, лица из числа детей-сирот и детей, оставшихся без попечения родителей);</w:t>
      </w:r>
    </w:p>
    <w:p w:rsidR="00FB0581" w:rsidRDefault="006D5E08">
      <w:pPr>
        <w:pStyle w:val="ConsPlusNormal0"/>
        <w:spacing w:before="240"/>
        <w:ind w:firstLine="540"/>
        <w:jc w:val="both"/>
      </w:pPr>
      <w:r>
        <w:t>выписку об объекте недвижимости и о правах гражданина на имеющиеся у него объекты недвижимости;</w:t>
      </w:r>
    </w:p>
    <w:p w:rsidR="00FB0581" w:rsidRDefault="006D5E08">
      <w:pPr>
        <w:pStyle w:val="ConsPlusNormal0"/>
        <w:spacing w:before="240"/>
        <w:ind w:firstLine="540"/>
        <w:jc w:val="both"/>
      </w:pPr>
      <w:r>
        <w:t>из ОСЗН по прежнему месту регистрации по месту жительства граждан</w:t>
      </w:r>
      <w:r>
        <w:t>ина о прекращении предоставления мер социальной поддержки;</w:t>
      </w:r>
    </w:p>
    <w:p w:rsidR="00FB0581" w:rsidRDefault="006D5E08">
      <w:pPr>
        <w:pStyle w:val="ConsPlusNormal0"/>
        <w:spacing w:before="240"/>
        <w:ind w:firstLine="540"/>
        <w:jc w:val="both"/>
      </w:pPr>
      <w:r>
        <w:t>из ОСЗН по месту регистрации по месту жительства гражданина о неполучении мер социальной поддержки в случае назначения мер социальной поддержки по месту регистрации по месту пребывания;</w:t>
      </w:r>
    </w:p>
    <w:p w:rsidR="00FB0581" w:rsidRDefault="006D5E08">
      <w:pPr>
        <w:pStyle w:val="ConsPlusNormal0"/>
        <w:spacing w:before="240"/>
        <w:ind w:firstLine="540"/>
        <w:jc w:val="both"/>
      </w:pPr>
      <w:r>
        <w:t>из Федераль</w:t>
      </w:r>
      <w:r>
        <w:t>ной службы исполнения наказаний:</w:t>
      </w:r>
    </w:p>
    <w:p w:rsidR="00FB0581" w:rsidRDefault="006D5E08">
      <w:pPr>
        <w:pStyle w:val="ConsPlusNormal0"/>
        <w:spacing w:before="240"/>
        <w:ind w:firstLine="540"/>
        <w:jc w:val="both"/>
      </w:pPr>
      <w:r>
        <w:t>о нахождении гражданина в соответствующем учреждении (отбывает наказание, находится под арестом, на принудительном лечении, направлен для прохождения судебно-медицинской экспертизы);</w:t>
      </w:r>
    </w:p>
    <w:p w:rsidR="00FB0581" w:rsidRDefault="006D5E08">
      <w:pPr>
        <w:pStyle w:val="ConsPlusNormal0"/>
        <w:spacing w:before="240"/>
        <w:ind w:firstLine="540"/>
        <w:jc w:val="both"/>
      </w:pPr>
      <w:r>
        <w:t>из Минобороны России:</w:t>
      </w:r>
    </w:p>
    <w:p w:rsidR="00FB0581" w:rsidRDefault="006D5E08">
      <w:pPr>
        <w:pStyle w:val="ConsPlusNormal0"/>
        <w:spacing w:before="240"/>
        <w:ind w:firstLine="540"/>
        <w:jc w:val="both"/>
      </w:pPr>
      <w:r>
        <w:t>о прохождении военной службы по призыву (с указанием срока службы) или обучении в военной профессиональной образовательной организации при условии нахождения на казарменном положении;</w:t>
      </w:r>
    </w:p>
    <w:p w:rsidR="00FB0581" w:rsidRDefault="006D5E08">
      <w:pPr>
        <w:pStyle w:val="ConsPlusNormal0"/>
        <w:spacing w:before="240"/>
        <w:ind w:firstLine="540"/>
        <w:jc w:val="both"/>
      </w:pPr>
      <w:r>
        <w:t>справку администрации сельского поселения, подтверждающую право на объек</w:t>
      </w:r>
      <w:r>
        <w:t>т недвижимости, сведения о котором отсутствуют в Едином государственном реестре недвижимости, об основных характеристиках и зарегистрированных правах на объект недвижимости;</w:t>
      </w:r>
    </w:p>
    <w:p w:rsidR="00FB0581" w:rsidRDefault="006D5E08">
      <w:pPr>
        <w:pStyle w:val="ConsPlusNormal0"/>
        <w:spacing w:before="240"/>
        <w:ind w:firstLine="540"/>
        <w:jc w:val="both"/>
      </w:pPr>
      <w:r>
        <w:t>сведения о заключении договора социального найма;</w:t>
      </w:r>
    </w:p>
    <w:p w:rsidR="00FB0581" w:rsidRDefault="006D5E08">
      <w:pPr>
        <w:pStyle w:val="ConsPlusNormal0"/>
        <w:spacing w:before="240"/>
        <w:ind w:firstLine="540"/>
        <w:jc w:val="both"/>
      </w:pPr>
      <w:r>
        <w:t>списки педагогических работников</w:t>
      </w:r>
      <w:r>
        <w:t xml:space="preserve"> из отделов, управлений органов местного самоуправления муниципальных образований в сфере здравоохранения, образования, социального обслуживания населения, культуры, на территории которых проживают педагогические работники;</w:t>
      </w:r>
    </w:p>
    <w:p w:rsidR="00FB0581" w:rsidRDefault="006D5E08">
      <w:pPr>
        <w:pStyle w:val="ConsPlusNormal0"/>
        <w:spacing w:before="240"/>
        <w:ind w:firstLine="540"/>
        <w:jc w:val="both"/>
      </w:pPr>
      <w:r>
        <w:t>один из документов, подтверждающ</w:t>
      </w:r>
      <w:r>
        <w:t>их длительное отсутствие отдельных граждан, зарегистрированных совместно с гражданином в жилом помещении, для исключения их из расчета компенсации расходов по оплате жилого помещения, в том числе оплате взноса на капитальный ремонт общего имущества в много</w:t>
      </w:r>
      <w:r>
        <w:t>квартирном доме, и коммунальных услуг (в случае наличия таких граждан).</w:t>
      </w:r>
    </w:p>
    <w:p w:rsidR="00FB0581" w:rsidRDefault="006D5E08">
      <w:pPr>
        <w:pStyle w:val="ConsPlusNormal0"/>
        <w:spacing w:before="240"/>
        <w:ind w:firstLine="540"/>
        <w:jc w:val="both"/>
      </w:pPr>
      <w:r>
        <w:t>Гражданин вправе представить указанные сведения и (или) документы по собственной инициативе при подаче заявления. Непредставление заявителем указанных сведений и (или) документов не яв</w:t>
      </w:r>
      <w:r>
        <w:t>ляется основанием для отказа заявителю в предоставлении государственной услуги.</w:t>
      </w:r>
    </w:p>
    <w:p w:rsidR="00FB0581" w:rsidRDefault="00FB0581">
      <w:pPr>
        <w:pStyle w:val="ConsPlusNormal0"/>
        <w:jc w:val="both"/>
      </w:pPr>
    </w:p>
    <w:p w:rsidR="00FB0581" w:rsidRDefault="006D5E08">
      <w:pPr>
        <w:pStyle w:val="ConsPlusTitle0"/>
        <w:jc w:val="center"/>
        <w:outlineLvl w:val="2"/>
      </w:pPr>
      <w:r>
        <w:t>8. Указание на запрет требовать от заявителя</w:t>
      </w:r>
    </w:p>
    <w:p w:rsidR="00FB0581" w:rsidRDefault="00FB0581">
      <w:pPr>
        <w:pStyle w:val="ConsPlusNormal0"/>
        <w:jc w:val="center"/>
      </w:pPr>
    </w:p>
    <w:p w:rsidR="00FB0581" w:rsidRDefault="006D5E08">
      <w:pPr>
        <w:pStyle w:val="ConsPlusNormal0"/>
        <w:jc w:val="center"/>
      </w:pPr>
      <w:r>
        <w:t xml:space="preserve">(в ред. </w:t>
      </w:r>
      <w:hyperlink r:id="rId84"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20.11.2023 N 22)</w:t>
      </w:r>
    </w:p>
    <w:p w:rsidR="00FB0581" w:rsidRDefault="00FB0581">
      <w:pPr>
        <w:pStyle w:val="ConsPlusNormal0"/>
        <w:jc w:val="both"/>
      </w:pPr>
    </w:p>
    <w:p w:rsidR="00FB0581" w:rsidRDefault="006D5E08">
      <w:pPr>
        <w:pStyle w:val="ConsPlusNormal0"/>
        <w:ind w:firstLine="540"/>
        <w:jc w:val="both"/>
      </w:pPr>
      <w:r>
        <w:t>Запрещается требовать от заявителей:</w:t>
      </w:r>
    </w:p>
    <w:p w:rsidR="00FB0581" w:rsidRDefault="006D5E08">
      <w:pPr>
        <w:pStyle w:val="ConsPlusNormal0"/>
        <w:spacing w:before="240"/>
        <w:ind w:firstLine="540"/>
        <w:jc w:val="both"/>
      </w:pPr>
      <w:r>
        <w:t>представления документов и информации или осуществления действий, представление или о</w:t>
      </w:r>
      <w:r>
        <w:t>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B0581" w:rsidRDefault="006D5E08">
      <w:pPr>
        <w:pStyle w:val="ConsPlusNormal0"/>
        <w:spacing w:before="240"/>
        <w:ind w:firstLine="540"/>
        <w:jc w:val="both"/>
      </w:pPr>
      <w:r>
        <w:t>представления документов и информации, которые в соответствии с нормативными правовыми актами Россий</w:t>
      </w:r>
      <w:r>
        <w:t>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w:t>
      </w:r>
      <w:r>
        <w:t xml:space="preserve">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8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от 27.07.2010</w:t>
      </w:r>
      <w:r>
        <w:t xml:space="preserve"> N 210-ФЗ;</w:t>
      </w:r>
    </w:p>
    <w:p w:rsidR="00FB0581" w:rsidRDefault="006D5E08">
      <w:pPr>
        <w:pStyle w:val="ConsPlusNormal0"/>
        <w:spacing w:before="24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w:t>
      </w:r>
      <w:r>
        <w:t xml:space="preserve">за исключением случаев, предусмотренных </w:t>
      </w:r>
      <w:hyperlink r:id="rId8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от 27.07.2010 N 210-ФЗ;</w:t>
      </w:r>
    </w:p>
    <w:p w:rsidR="00FB0581" w:rsidRDefault="006D5E08">
      <w:pPr>
        <w:pStyle w:val="ConsPlusNormal0"/>
        <w:spacing w:before="240"/>
        <w:ind w:firstLine="540"/>
        <w:jc w:val="both"/>
      </w:pPr>
      <w:r>
        <w:t>при осуществлении записи на прием в электронном виде совершения иных действий, кроме прохождения идентификации и аутентификации в соо</w:t>
      </w:r>
      <w:r>
        <w:t>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B0581" w:rsidRDefault="006D5E08">
      <w:pPr>
        <w:pStyle w:val="ConsPlusNormal0"/>
        <w:spacing w:before="240"/>
        <w:ind w:firstLine="540"/>
        <w:jc w:val="both"/>
      </w:pPr>
      <w:r>
        <w:t>представления на бумажном носител</w:t>
      </w:r>
      <w:r>
        <w:t xml:space="preserve">е документов и информации, электронные образы которых ранее были заверены в соответствии с </w:t>
      </w:r>
      <w:hyperlink r:id="rId8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изъят</w:t>
      </w:r>
      <w:r>
        <w:t>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B0581" w:rsidRDefault="00FB0581">
      <w:pPr>
        <w:pStyle w:val="ConsPlusNormal0"/>
        <w:jc w:val="both"/>
      </w:pPr>
    </w:p>
    <w:p w:rsidR="00FB0581" w:rsidRDefault="006D5E08">
      <w:pPr>
        <w:pStyle w:val="ConsPlusTitle0"/>
        <w:jc w:val="center"/>
        <w:outlineLvl w:val="2"/>
      </w:pPr>
      <w:bookmarkStart w:id="18" w:name="P351"/>
      <w:bookmarkEnd w:id="18"/>
      <w:r>
        <w:t>9. Исчерпывающий перечень</w:t>
      </w:r>
    </w:p>
    <w:p w:rsidR="00FB0581" w:rsidRDefault="006D5E08">
      <w:pPr>
        <w:pStyle w:val="ConsPlusTitle0"/>
        <w:jc w:val="center"/>
      </w:pPr>
      <w:r>
        <w:t>оснований для отказа в приеме документов,</w:t>
      </w:r>
    </w:p>
    <w:p w:rsidR="00FB0581" w:rsidRDefault="006D5E08">
      <w:pPr>
        <w:pStyle w:val="ConsPlusTitle0"/>
        <w:jc w:val="center"/>
      </w:pPr>
      <w:r>
        <w:t>необходимых для предоставления государственн</w:t>
      </w:r>
      <w:r>
        <w:t>ой услуги</w:t>
      </w:r>
    </w:p>
    <w:p w:rsidR="00FB0581" w:rsidRDefault="00FB0581">
      <w:pPr>
        <w:pStyle w:val="ConsPlusNormal0"/>
        <w:jc w:val="center"/>
      </w:pPr>
    </w:p>
    <w:p w:rsidR="00FB0581" w:rsidRDefault="006D5E08">
      <w:pPr>
        <w:pStyle w:val="ConsPlusNormal0"/>
        <w:jc w:val="center"/>
      </w:pPr>
      <w:r>
        <w:t xml:space="preserve">(в ред. </w:t>
      </w:r>
      <w:hyperlink r:id="rId88"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20.11.2023 N 22)</w:t>
      </w:r>
    </w:p>
    <w:p w:rsidR="00FB0581" w:rsidRDefault="00FB0581">
      <w:pPr>
        <w:pStyle w:val="ConsPlusNormal0"/>
        <w:jc w:val="both"/>
      </w:pPr>
    </w:p>
    <w:p w:rsidR="00FB0581" w:rsidRDefault="006D5E08">
      <w:pPr>
        <w:pStyle w:val="ConsPlusNormal0"/>
        <w:ind w:firstLine="540"/>
        <w:jc w:val="both"/>
      </w:pPr>
      <w:r>
        <w:t>Основаниями для отказа в приеме к рассмотрению документов, необходимых для предоставления государстве</w:t>
      </w:r>
      <w:r>
        <w:t>нной услуги, являются:</w:t>
      </w:r>
    </w:p>
    <w:p w:rsidR="00FB0581" w:rsidRDefault="006D5E08">
      <w:pPr>
        <w:pStyle w:val="ConsPlusNormal0"/>
        <w:spacing w:before="240"/>
        <w:ind w:firstLine="540"/>
        <w:jc w:val="both"/>
      </w:pPr>
      <w:r>
        <w:t>неполное или некорректное заполнение полей в форме заявления, в том числе в интерактивной форме заявления на ЕПГУ;</w:t>
      </w:r>
    </w:p>
    <w:p w:rsidR="00FB0581" w:rsidRDefault="006D5E08">
      <w:pPr>
        <w:pStyle w:val="ConsPlusNormal0"/>
        <w:spacing w:before="240"/>
        <w:ind w:firstLine="540"/>
        <w:jc w:val="both"/>
      </w:pPr>
      <w:r>
        <w:t>истечение срока действия представленных документов (на день подачи заявления о компенсации на ЖКУ);</w:t>
      </w:r>
    </w:p>
    <w:p w:rsidR="00FB0581" w:rsidRDefault="006D5E08">
      <w:pPr>
        <w:pStyle w:val="ConsPlusNormal0"/>
        <w:spacing w:before="240"/>
        <w:ind w:firstLine="540"/>
        <w:jc w:val="both"/>
      </w:pPr>
      <w:r>
        <w:t>представленные док</w:t>
      </w:r>
      <w:r>
        <w:t>ументы содержат подчистки и исправления текста, не заверенные в порядке, установленном законодательством Российской Федерации;</w:t>
      </w:r>
    </w:p>
    <w:p w:rsidR="00FB0581" w:rsidRDefault="006D5E08">
      <w:pPr>
        <w:pStyle w:val="ConsPlusNormal0"/>
        <w:spacing w:before="240"/>
        <w:ind w:firstLine="540"/>
        <w:jc w:val="both"/>
      </w:pPr>
      <w:r>
        <w:t>подача заявления о компенсации на ЖКУ лицом, не уполномоченным на осуществление таких действий;</w:t>
      </w:r>
    </w:p>
    <w:p w:rsidR="00FB0581" w:rsidRDefault="006D5E08">
      <w:pPr>
        <w:pStyle w:val="ConsPlusNormal0"/>
        <w:spacing w:before="240"/>
        <w:ind w:firstLine="540"/>
        <w:jc w:val="both"/>
      </w:pPr>
      <w:r>
        <w:t>представленные документы содержат</w:t>
      </w:r>
      <w:r>
        <w:t xml:space="preserve"> повреждения, наличие которых не позволяет в полном объеме использовать информацию, содержащуюся в них, для предоставления компенсации на ЖКУ;</w:t>
      </w:r>
    </w:p>
    <w:p w:rsidR="00FB0581" w:rsidRDefault="006D5E08">
      <w:pPr>
        <w:pStyle w:val="ConsPlusNormal0"/>
        <w:spacing w:before="240"/>
        <w:ind w:firstLine="540"/>
        <w:jc w:val="both"/>
      </w:pPr>
      <w:r>
        <w:t>представление документов, не соответствующих по форме или содержанию требованиям законодательства Российской Феде</w:t>
      </w:r>
      <w:r>
        <w:t>рации;</w:t>
      </w:r>
    </w:p>
    <w:p w:rsidR="00FB0581" w:rsidRDefault="006D5E08">
      <w:pPr>
        <w:pStyle w:val="ConsPlusNormal0"/>
        <w:spacing w:before="240"/>
        <w:ind w:firstLine="540"/>
        <w:jc w:val="both"/>
      </w:pPr>
      <w:r>
        <w:t>заявление подано в электронной форме с нарушением установленных требований.</w:t>
      </w:r>
    </w:p>
    <w:p w:rsidR="00FB0581" w:rsidRDefault="006D5E08">
      <w:pPr>
        <w:pStyle w:val="ConsPlusNormal0"/>
        <w:spacing w:before="240"/>
        <w:ind w:firstLine="540"/>
        <w:jc w:val="both"/>
      </w:pPr>
      <w:r>
        <w:t xml:space="preserve">ОСЗН, МФЦ не вправе отказать в приеме документов, необходимых для предоставления государственной услуги, в случае если указанные документы поданы в соответствии с информацией о сроках и порядке предоставления государственной услуги, опубликованной на ЕПГУ </w:t>
      </w:r>
      <w:r>
        <w:t>и официальных сайтах минтруда области и ОСЗН.</w:t>
      </w:r>
    </w:p>
    <w:p w:rsidR="00FB0581" w:rsidRDefault="00FB0581">
      <w:pPr>
        <w:pStyle w:val="ConsPlusNormal0"/>
        <w:jc w:val="both"/>
      </w:pPr>
    </w:p>
    <w:p w:rsidR="00FB0581" w:rsidRDefault="006D5E08">
      <w:pPr>
        <w:pStyle w:val="ConsPlusTitle0"/>
        <w:jc w:val="center"/>
        <w:outlineLvl w:val="2"/>
      </w:pPr>
      <w:bookmarkStart w:id="19" w:name="P368"/>
      <w:bookmarkEnd w:id="19"/>
      <w:r>
        <w:t>10. Исчерпывающий перечень оснований для приостановления</w:t>
      </w:r>
    </w:p>
    <w:p w:rsidR="00FB0581" w:rsidRDefault="006D5E08">
      <w:pPr>
        <w:pStyle w:val="ConsPlusTitle0"/>
        <w:jc w:val="center"/>
      </w:pPr>
      <w:r>
        <w:t>или отказа в предоставлении государственной услуги</w:t>
      </w:r>
    </w:p>
    <w:p w:rsidR="00FB0581" w:rsidRDefault="00FB0581">
      <w:pPr>
        <w:pStyle w:val="ConsPlusNormal0"/>
        <w:jc w:val="center"/>
      </w:pPr>
    </w:p>
    <w:p w:rsidR="00FB0581" w:rsidRDefault="006D5E08">
      <w:pPr>
        <w:pStyle w:val="ConsPlusNormal0"/>
        <w:jc w:val="center"/>
      </w:pPr>
      <w:r>
        <w:t xml:space="preserve">(в ред. </w:t>
      </w:r>
      <w:hyperlink r:id="rId89"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30.03.2026 N 8)</w:t>
      </w:r>
    </w:p>
    <w:p w:rsidR="00FB0581" w:rsidRDefault="00FB0581">
      <w:pPr>
        <w:pStyle w:val="ConsPlusNormal0"/>
        <w:jc w:val="both"/>
      </w:pPr>
    </w:p>
    <w:p w:rsidR="00FB0581" w:rsidRDefault="006D5E08">
      <w:pPr>
        <w:pStyle w:val="ConsPlusNormal0"/>
        <w:ind w:firstLine="540"/>
        <w:jc w:val="both"/>
      </w:pPr>
      <w:r>
        <w:t>10.1. Решение о предоставлении или об отказе в предоставлении государственной услуги принимается ОСЗН в течение 10 рабочих дней со дня регистраци</w:t>
      </w:r>
      <w:r>
        <w:t>и заявления. Оставление заявления без рассмотрения не допускается.</w:t>
      </w:r>
    </w:p>
    <w:p w:rsidR="00FB0581" w:rsidRDefault="006D5E08">
      <w:pPr>
        <w:pStyle w:val="ConsPlusNormal0"/>
        <w:spacing w:before="240"/>
        <w:ind w:firstLine="540"/>
        <w:jc w:val="both"/>
      </w:pPr>
      <w:r>
        <w:t>Основаниями для отказа в предоставлении государственной услуги являются:</w:t>
      </w:r>
    </w:p>
    <w:p w:rsidR="00FB0581" w:rsidRDefault="006D5E08">
      <w:pPr>
        <w:pStyle w:val="ConsPlusNormal0"/>
        <w:spacing w:before="240"/>
        <w:ind w:firstLine="540"/>
        <w:jc w:val="both"/>
      </w:pPr>
      <w:r>
        <w:t>представление заявителем документов, которые противоречат сведениям, полученным в ходе межведомственного информацион</w:t>
      </w:r>
      <w:r>
        <w:t>ного взаимодействия в электронной форме;</w:t>
      </w:r>
    </w:p>
    <w:p w:rsidR="00FB0581" w:rsidRDefault="006D5E08">
      <w:pPr>
        <w:pStyle w:val="ConsPlusNormal0"/>
        <w:spacing w:before="240"/>
        <w:ind w:firstLine="540"/>
        <w:jc w:val="both"/>
      </w:pPr>
      <w:r>
        <w:t>несоответствие заявителя категории лиц, имеющих право на предоставление компенсации на ЖКУ;</w:t>
      </w:r>
    </w:p>
    <w:p w:rsidR="00FB0581" w:rsidRDefault="006D5E08">
      <w:pPr>
        <w:pStyle w:val="ConsPlusNormal0"/>
        <w:spacing w:before="240"/>
        <w:ind w:firstLine="540"/>
        <w:jc w:val="both"/>
      </w:pPr>
      <w:r>
        <w:t>представление заявителем доработанных документов по истечении 5 рабочих дней со дня получения уведомления;</w:t>
      </w:r>
    </w:p>
    <w:p w:rsidR="00FB0581" w:rsidRDefault="006D5E08">
      <w:pPr>
        <w:pStyle w:val="ConsPlusNormal0"/>
        <w:spacing w:before="240"/>
        <w:ind w:firstLine="540"/>
        <w:jc w:val="both"/>
      </w:pPr>
      <w:r>
        <w:t>наличие у заявит</w:t>
      </w:r>
      <w:r>
        <w:t>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три последних года, которые содержатся в государственной информационной системе жилищно-</w:t>
      </w:r>
      <w:r>
        <w:t>коммунального хозяйства, по состоянию на первое число месяца, в котором принимается решение о предоставлении государственной услуги;</w:t>
      </w:r>
    </w:p>
    <w:p w:rsidR="00FB0581" w:rsidRDefault="006D5E08">
      <w:pPr>
        <w:pStyle w:val="ConsPlusNormal0"/>
        <w:spacing w:before="240"/>
        <w:ind w:firstLine="540"/>
        <w:jc w:val="both"/>
      </w:pPr>
      <w:r>
        <w:t>на день подачи заявления заявитель уже является получателем компенсации на ЖКУ.</w:t>
      </w:r>
    </w:p>
    <w:p w:rsidR="00FB0581" w:rsidRDefault="006D5E08">
      <w:pPr>
        <w:pStyle w:val="ConsPlusNormal0"/>
        <w:spacing w:before="240"/>
        <w:ind w:firstLine="540"/>
        <w:jc w:val="both"/>
      </w:pPr>
      <w:r>
        <w:t>Основаниями для отказа в предоставлении гос</w:t>
      </w:r>
      <w:r>
        <w:t xml:space="preserve">ударственной услуги для граждан, указанных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 также являются:</w:t>
      </w:r>
    </w:p>
    <w:p w:rsidR="00FB0581" w:rsidRDefault="006D5E08">
      <w:pPr>
        <w:pStyle w:val="ConsPlusNormal0"/>
        <w:spacing w:before="240"/>
        <w:ind w:firstLine="540"/>
        <w:jc w:val="both"/>
      </w:pPr>
      <w:r>
        <w:t xml:space="preserve">представление неполного комплекта документов, предусмотренных </w:t>
      </w:r>
      <w:hyperlink w:anchor="P188" w:tooltip="6. Исчерпывающий перечень документов, необходимых">
        <w:r>
          <w:rPr>
            <w:color w:val="0000FF"/>
          </w:rPr>
          <w:t>подразделом 6</w:t>
        </w:r>
      </w:hyperlink>
      <w:r>
        <w:t xml:space="preserve"> насто</w:t>
      </w:r>
      <w:r>
        <w:t>ящего Регламента;</w:t>
      </w:r>
    </w:p>
    <w:p w:rsidR="00FB0581" w:rsidRDefault="006D5E08">
      <w:pPr>
        <w:pStyle w:val="ConsPlusNormal0"/>
        <w:spacing w:before="240"/>
        <w:ind w:firstLine="540"/>
        <w:jc w:val="both"/>
      </w:pPr>
      <w:r>
        <w:t xml:space="preserve">предоставление мер социальной поддержки на оплату жилого помещения и коммунальных услуг, предусмотренных Областным </w:t>
      </w:r>
      <w:hyperlink r:id="rId90" w:tooltip="Областной закон Ростовской области от 17.01.2005 N 274-ЗС (ред. от 20.06.2023) &quot;О социальной поддержке отдельных категорий граждан, работающих и проживающих в Ростовской области&quot; (принят ЗС РО 14.01.2005) {КонсультантПлюс}">
        <w:r>
          <w:rPr>
            <w:color w:val="0000FF"/>
          </w:rPr>
          <w:t>законом</w:t>
        </w:r>
      </w:hyperlink>
      <w:r>
        <w:t xml:space="preserve"> от 17.01.2005 N 274-ЗС "О социальной поддерж</w:t>
      </w:r>
      <w:r>
        <w:t xml:space="preserve">ке отдельных категорий граждан, работающих и проживающих в Ростовской области" (далее - Областной закон от 17.01.2005 N 274-ЗС) гражданам, указанным в </w:t>
      </w:r>
      <w:hyperlink r:id="rId91" w:tooltip="Областной закон Ростовской области от 17.01.2005 N 274-ЗС (ред. от 20.06.2023) &quot;О социальной поддержке отдельных категорий граждан, работающих и проживающих в Ростовской области&quot; (принят ЗС РО 14.01.2005) {КонсультантПлюс}">
        <w:r>
          <w:rPr>
            <w:color w:val="0000FF"/>
          </w:rPr>
          <w:t>пунктах 2</w:t>
        </w:r>
      </w:hyperlink>
      <w:r>
        <w:t xml:space="preserve"> и </w:t>
      </w:r>
      <w:hyperlink r:id="rId92" w:tooltip="Областной закон Ростовской области от 17.01.2005 N 274-ЗС (ред. от 20.06.2023) &quot;О социальной поддержке отдельных категорий граждан, работающих и проживающих в Ростовской области&quot; (принят ЗС РО 14.01.2005) {КонсультантПлюс}">
        <w:r>
          <w:rPr>
            <w:color w:val="0000FF"/>
          </w:rPr>
          <w:t>7 части 1 статьи 1</w:t>
        </w:r>
      </w:hyperlink>
      <w:r>
        <w:t xml:space="preserve"> Областного закона от 17.01.2005 N 274-ЗС, на жилое помещение, на которое подается заявление;</w:t>
      </w:r>
    </w:p>
    <w:p w:rsidR="00FB0581" w:rsidRDefault="006D5E08">
      <w:pPr>
        <w:pStyle w:val="ConsPlusNormal0"/>
        <w:spacing w:before="240"/>
        <w:ind w:firstLine="540"/>
        <w:jc w:val="both"/>
      </w:pPr>
      <w:r>
        <w:t xml:space="preserve">отсутствие регистрации по месту жительства (пребывания) в </w:t>
      </w:r>
      <w:r>
        <w:t>жилом помещении, на которое будет предоставляться компенсация на ЖКУ;</w:t>
      </w:r>
    </w:p>
    <w:p w:rsidR="00FB0581" w:rsidRDefault="006D5E08">
      <w:pPr>
        <w:pStyle w:val="ConsPlusNormal0"/>
        <w:spacing w:before="240"/>
        <w:ind w:firstLine="540"/>
        <w:jc w:val="both"/>
      </w:pPr>
      <w:r>
        <w:t>отсутствие в договоре социального найма жилого помещения сведений о подопечных, воспитанниках и лицах из числа детей-сирот.</w:t>
      </w:r>
    </w:p>
    <w:p w:rsidR="00FB0581" w:rsidRDefault="006D5E08">
      <w:pPr>
        <w:pStyle w:val="ConsPlusNormal0"/>
        <w:spacing w:before="240"/>
        <w:ind w:firstLine="540"/>
        <w:jc w:val="both"/>
      </w:pPr>
      <w:r>
        <w:t>ОСЗН не вправе отказать в предоставлении государственной услуг</w:t>
      </w:r>
      <w:r>
        <w:t>и в случае, если необходимые документы поданы в соответствии с информацией о сроках и порядке предоставления государственной услуги, опубликованной на ЕПГУ и официальных сайтах минтруда области и ОСЗН.</w:t>
      </w:r>
    </w:p>
    <w:p w:rsidR="00FB0581" w:rsidRDefault="006D5E08">
      <w:pPr>
        <w:pStyle w:val="ConsPlusNormal0"/>
        <w:spacing w:before="240"/>
        <w:ind w:firstLine="540"/>
        <w:jc w:val="both"/>
      </w:pPr>
      <w:r>
        <w:t xml:space="preserve">10.2. Для граждан, указанных в </w:t>
      </w:r>
      <w:hyperlink w:anchor="P68" w:tooltip="гражданам, подвергшимся воздействию радиации вследствие катастрофы на Чернобыльской АЭС, в соответствии с Законом Российской Федерации от 15.05.1991 N 1244-1 &quot;О социальной защите граждан, подвергшихся воздействию радиации вследствие катастрофы на Чернобыльской">
        <w:r>
          <w:rPr>
            <w:color w:val="0000FF"/>
          </w:rPr>
          <w:t>абзацах втором</w:t>
        </w:r>
      </w:hyperlink>
      <w:r>
        <w:t xml:space="preserve"> - </w:t>
      </w:r>
      <w:hyperlink w:anchor="P73" w:tooltip="инвалидам и семьям, имеющим детей-инвалидов, в соответствии с Федеральным законом от 24.11.1995 N 181-ФЗ &quot;О социальной защите инвалидов в Российской Федерации&quot;;">
        <w:r>
          <w:rPr>
            <w:color w:val="0000FF"/>
          </w:rPr>
          <w:t>седьмом</w:t>
        </w:r>
      </w:hyperlink>
      <w:r>
        <w:t xml:space="preserve">,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тринадцатом</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шестнадцатом</w:t>
        </w:r>
      </w:hyperlink>
      <w:r>
        <w:t xml:space="preserve"> настоящего регламента в случае непоступлени</w:t>
      </w:r>
      <w:r>
        <w:t xml:space="preserve">я документов (сведений), предусмотренных </w:t>
      </w:r>
      <w:hyperlink w:anchor="P291" w:tooltip="7. Исчерпывающий перечень документов, необходимых">
        <w:r>
          <w:rPr>
            <w:color w:val="0000FF"/>
          </w:rPr>
          <w:t>пунктом 7</w:t>
        </w:r>
      </w:hyperlink>
      <w:r>
        <w:t xml:space="preserve"> настоящего регламента, срок рассмотрения заявления приостанавливается на 10 рабочих дней.</w:t>
      </w:r>
    </w:p>
    <w:p w:rsidR="00FB0581" w:rsidRDefault="006D5E08">
      <w:pPr>
        <w:pStyle w:val="ConsPlusNormal0"/>
        <w:spacing w:before="240"/>
        <w:ind w:firstLine="540"/>
        <w:jc w:val="both"/>
      </w:pPr>
      <w:r>
        <w:t xml:space="preserve">В случае установления факта наличия в заявлении и (или) документах (сведениях), представленных заявителем, из числа лиц указанных в </w:t>
      </w:r>
      <w:hyperlink w:anchor="P68" w:tooltip="гражданам, подвергшимся воздействию радиации вследствие катастрофы на Чернобыльской АЭС, в соответствии с Законом Российской Федерации от 15.05.1991 N 1244-1 &quot;О социальной защите граждан, подвергшихся воздействию радиации вследствие катастрофы на Чернобыльской">
        <w:r>
          <w:rPr>
            <w:color w:val="0000FF"/>
          </w:rPr>
          <w:t>абзацах втором</w:t>
        </w:r>
      </w:hyperlink>
      <w:r>
        <w:t xml:space="preserve"> - </w:t>
      </w:r>
      <w:hyperlink w:anchor="P73" w:tooltip="инвалидам и семьям, имеющим детей-инвалидов, в соответствии с Федеральным законом от 24.11.1995 N 181-ФЗ &quot;О социальной защите инвалидов в Российской Федерации&quot;;">
        <w:r>
          <w:rPr>
            <w:color w:val="0000FF"/>
          </w:rPr>
          <w:t>седьмом</w:t>
        </w:r>
      </w:hyperlink>
      <w:r>
        <w:t xml:space="preserve">,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тринадцатом</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шестнадцатом</w:t>
        </w:r>
      </w:hyperlink>
      <w:r>
        <w:t xml:space="preserve"> настоящего регламента, неполной информации, ОСЗН приостанавливает рассмотрение заявления и не позднее одного рабочего дня со дня принятия данног</w:t>
      </w:r>
      <w:r>
        <w:t>о решения уведомляет заявителя о приостановлении рассмотрения заявления с указанием информации, подлежащей корректировке, но не более чем на 5 рабочих дней со дня получения заявителем уведомления.</w:t>
      </w:r>
    </w:p>
    <w:p w:rsidR="00FB0581" w:rsidRDefault="006D5E08">
      <w:pPr>
        <w:pStyle w:val="ConsPlusNormal0"/>
        <w:spacing w:before="240"/>
        <w:ind w:firstLine="540"/>
        <w:jc w:val="both"/>
      </w:pPr>
      <w:r>
        <w:t>Заявитель в течение 5 рабочих дней после получения уведомления о приостановке рассмотрения заявления представляет в ОСЗН доработанное заявление и (или) доработанные документы (сведения).</w:t>
      </w:r>
    </w:p>
    <w:p w:rsidR="00FB0581" w:rsidRDefault="006D5E08">
      <w:pPr>
        <w:pStyle w:val="ConsPlusNormal0"/>
        <w:spacing w:before="240"/>
        <w:ind w:firstLine="540"/>
        <w:jc w:val="both"/>
      </w:pPr>
      <w:r>
        <w:t>10.3. В случае отказа в предоставлении государственной услуги ОСЗН ин</w:t>
      </w:r>
      <w:r>
        <w:t>формируют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w:t>
      </w:r>
      <w:r>
        <w:t xml:space="preserve"> актами требований, несоответствие которым повлекло отказ в предоставлении государственной услуги.</w:t>
      </w:r>
    </w:p>
    <w:p w:rsidR="00FB0581" w:rsidRDefault="00FB0581">
      <w:pPr>
        <w:pStyle w:val="ConsPlusNormal0"/>
        <w:jc w:val="both"/>
      </w:pPr>
    </w:p>
    <w:p w:rsidR="00FB0581" w:rsidRDefault="006D5E08">
      <w:pPr>
        <w:pStyle w:val="ConsPlusTitle0"/>
        <w:jc w:val="center"/>
        <w:outlineLvl w:val="2"/>
      </w:pPr>
      <w:r>
        <w:t>11. Перечень услуг, которые являются необходимыми</w:t>
      </w:r>
    </w:p>
    <w:p w:rsidR="00FB0581" w:rsidRDefault="006D5E08">
      <w:pPr>
        <w:pStyle w:val="ConsPlusTitle0"/>
        <w:jc w:val="center"/>
      </w:pPr>
      <w:r>
        <w:t>и обязательными для предоставления государственной услуги</w:t>
      </w:r>
    </w:p>
    <w:p w:rsidR="00FB0581" w:rsidRDefault="00FB0581">
      <w:pPr>
        <w:pStyle w:val="ConsPlusNormal0"/>
        <w:jc w:val="both"/>
      </w:pPr>
    </w:p>
    <w:p w:rsidR="00FB0581" w:rsidRDefault="006D5E08">
      <w:pPr>
        <w:pStyle w:val="ConsPlusNormal0"/>
        <w:ind w:firstLine="540"/>
        <w:jc w:val="both"/>
      </w:pPr>
      <w:r>
        <w:t>Услуг, которые являются необходимыми и обязател</w:t>
      </w:r>
      <w:r>
        <w:t>ьными для предоставления государственной услуги, законодательством Российской Федерации не предусмотрено.</w:t>
      </w:r>
    </w:p>
    <w:p w:rsidR="00FB0581" w:rsidRDefault="00FB0581">
      <w:pPr>
        <w:pStyle w:val="ConsPlusNormal0"/>
        <w:jc w:val="both"/>
      </w:pPr>
    </w:p>
    <w:p w:rsidR="00FB0581" w:rsidRDefault="006D5E08">
      <w:pPr>
        <w:pStyle w:val="ConsPlusTitle0"/>
        <w:jc w:val="center"/>
        <w:outlineLvl w:val="2"/>
      </w:pPr>
      <w:r>
        <w:t>12. Порядок, размер и основания взимания государственной</w:t>
      </w:r>
    </w:p>
    <w:p w:rsidR="00FB0581" w:rsidRDefault="006D5E08">
      <w:pPr>
        <w:pStyle w:val="ConsPlusTitle0"/>
        <w:jc w:val="center"/>
      </w:pPr>
      <w:r>
        <w:t>пошлины или иной платы, взимаемой за предоставление</w:t>
      </w:r>
    </w:p>
    <w:p w:rsidR="00FB0581" w:rsidRDefault="006D5E08">
      <w:pPr>
        <w:pStyle w:val="ConsPlusTitle0"/>
        <w:jc w:val="center"/>
      </w:pPr>
      <w:r>
        <w:t>государственной услуги</w:t>
      </w:r>
    </w:p>
    <w:p w:rsidR="00FB0581" w:rsidRDefault="00FB0581">
      <w:pPr>
        <w:pStyle w:val="ConsPlusNormal0"/>
        <w:jc w:val="both"/>
      </w:pPr>
    </w:p>
    <w:p w:rsidR="00FB0581" w:rsidRDefault="006D5E08">
      <w:pPr>
        <w:pStyle w:val="ConsPlusNormal0"/>
        <w:ind w:firstLine="540"/>
        <w:jc w:val="both"/>
      </w:pPr>
      <w:r>
        <w:t xml:space="preserve">Государственная </w:t>
      </w:r>
      <w:r>
        <w:t>пошлина или иная плата за предоставление государственной услуги не взимается. Предоставление государственной услуги осуществляется бесплатно.</w:t>
      </w:r>
    </w:p>
    <w:p w:rsidR="00FB0581" w:rsidRDefault="006D5E08">
      <w:pPr>
        <w:pStyle w:val="ConsPlusNormal0"/>
        <w:spacing w:before="240"/>
        <w:ind w:firstLine="540"/>
        <w:jc w:val="both"/>
      </w:pPr>
      <w:r>
        <w:t>Взимание платы за действия, связанные с организацией предоставления услуги в МФЦ, запрещается.</w:t>
      </w:r>
    </w:p>
    <w:p w:rsidR="00FB0581" w:rsidRDefault="00FB0581">
      <w:pPr>
        <w:pStyle w:val="ConsPlusNormal0"/>
        <w:jc w:val="both"/>
      </w:pPr>
    </w:p>
    <w:p w:rsidR="00FB0581" w:rsidRDefault="006D5E08">
      <w:pPr>
        <w:pStyle w:val="ConsPlusTitle0"/>
        <w:jc w:val="center"/>
        <w:outlineLvl w:val="2"/>
      </w:pPr>
      <w:r>
        <w:t>13. Порядок, разме</w:t>
      </w:r>
      <w:r>
        <w:t>р и основания взимания платы</w:t>
      </w:r>
    </w:p>
    <w:p w:rsidR="00FB0581" w:rsidRDefault="006D5E08">
      <w:pPr>
        <w:pStyle w:val="ConsPlusTitle0"/>
        <w:jc w:val="center"/>
      </w:pPr>
      <w:r>
        <w:t>за предоставление услуг, которые являются необходимыми</w:t>
      </w:r>
    </w:p>
    <w:p w:rsidR="00FB0581" w:rsidRDefault="006D5E08">
      <w:pPr>
        <w:pStyle w:val="ConsPlusTitle0"/>
        <w:jc w:val="center"/>
      </w:pPr>
      <w:r>
        <w:t>и обязательными для предоставления государственной услуги,</w:t>
      </w:r>
    </w:p>
    <w:p w:rsidR="00FB0581" w:rsidRDefault="006D5E08">
      <w:pPr>
        <w:pStyle w:val="ConsPlusTitle0"/>
        <w:jc w:val="center"/>
      </w:pPr>
      <w:r>
        <w:t>включая информацию о методике расчета размера такой платы</w:t>
      </w:r>
    </w:p>
    <w:p w:rsidR="00FB0581" w:rsidRDefault="00FB0581">
      <w:pPr>
        <w:pStyle w:val="ConsPlusNormal0"/>
        <w:jc w:val="both"/>
      </w:pPr>
    </w:p>
    <w:p w:rsidR="00FB0581" w:rsidRDefault="006D5E08">
      <w:pPr>
        <w:pStyle w:val="ConsPlusNormal0"/>
        <w:ind w:firstLine="540"/>
        <w:jc w:val="both"/>
      </w:pPr>
      <w:r>
        <w:t>В связи с отсутствием необходимых и обязательных услуг</w:t>
      </w:r>
      <w:r>
        <w:t xml:space="preserve"> для предоставления государственной услуги государственная пошлина или иная плата не взимается.</w:t>
      </w:r>
    </w:p>
    <w:p w:rsidR="00FB0581" w:rsidRDefault="00FB0581">
      <w:pPr>
        <w:pStyle w:val="ConsPlusNormal0"/>
        <w:jc w:val="both"/>
      </w:pPr>
    </w:p>
    <w:p w:rsidR="00FB0581" w:rsidRDefault="006D5E08">
      <w:pPr>
        <w:pStyle w:val="ConsPlusTitle0"/>
        <w:jc w:val="center"/>
        <w:outlineLvl w:val="2"/>
      </w:pPr>
      <w:r>
        <w:t>14. Максимальный срок ожидания в очереди</w:t>
      </w:r>
    </w:p>
    <w:p w:rsidR="00FB0581" w:rsidRDefault="006D5E08">
      <w:pPr>
        <w:pStyle w:val="ConsPlusTitle0"/>
        <w:jc w:val="center"/>
      </w:pPr>
      <w:r>
        <w:t>при подаче запроса о предоставлении государственной услуги</w:t>
      </w:r>
    </w:p>
    <w:p w:rsidR="00FB0581" w:rsidRDefault="006D5E08">
      <w:pPr>
        <w:pStyle w:val="ConsPlusTitle0"/>
        <w:jc w:val="center"/>
      </w:pPr>
      <w:r>
        <w:t>и при получении результата предоставления государственной</w:t>
      </w:r>
    </w:p>
    <w:p w:rsidR="00FB0581" w:rsidRDefault="006D5E08">
      <w:pPr>
        <w:pStyle w:val="ConsPlusTitle0"/>
        <w:jc w:val="center"/>
      </w:pPr>
      <w:r>
        <w:t>услуги в случае обращения заявителя непосредственно в орган,</w:t>
      </w:r>
    </w:p>
    <w:p w:rsidR="00FB0581" w:rsidRDefault="006D5E08">
      <w:pPr>
        <w:pStyle w:val="ConsPlusTitle0"/>
        <w:jc w:val="center"/>
      </w:pPr>
      <w:r>
        <w:t>предоставляющий государственную услугу, или</w:t>
      </w:r>
    </w:p>
    <w:p w:rsidR="00FB0581" w:rsidRDefault="006D5E08">
      <w:pPr>
        <w:pStyle w:val="ConsPlusTitle0"/>
        <w:jc w:val="center"/>
      </w:pPr>
      <w:r>
        <w:t>многофункциональный центр предоставления государственных</w:t>
      </w:r>
    </w:p>
    <w:p w:rsidR="00FB0581" w:rsidRDefault="006D5E08">
      <w:pPr>
        <w:pStyle w:val="ConsPlusTitle0"/>
        <w:jc w:val="center"/>
      </w:pPr>
      <w:r>
        <w:t>и муниципальных услуг</w:t>
      </w:r>
    </w:p>
    <w:p w:rsidR="00FB0581" w:rsidRDefault="006D5E08">
      <w:pPr>
        <w:pStyle w:val="ConsPlusNormal0"/>
        <w:jc w:val="center"/>
      </w:pPr>
      <w:r>
        <w:t xml:space="preserve">(в ред. </w:t>
      </w:r>
      <w:hyperlink r:id="rId93"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w:t>
        </w:r>
        <w:r>
          <w:rPr>
            <w:color w:val="0000FF"/>
          </w:rPr>
          <w:t>ения</w:t>
        </w:r>
      </w:hyperlink>
      <w:r>
        <w:t xml:space="preserve"> минтруда Ростовской обл.</w:t>
      </w:r>
    </w:p>
    <w:p w:rsidR="00FB0581" w:rsidRDefault="006D5E08">
      <w:pPr>
        <w:pStyle w:val="ConsPlusNormal0"/>
        <w:jc w:val="center"/>
      </w:pPr>
      <w:r>
        <w:t>от 25.08.2025 N 33)</w:t>
      </w:r>
    </w:p>
    <w:p w:rsidR="00FB0581" w:rsidRDefault="00FB0581">
      <w:pPr>
        <w:pStyle w:val="ConsPlusNormal0"/>
        <w:jc w:val="both"/>
      </w:pPr>
    </w:p>
    <w:p w:rsidR="00FB0581" w:rsidRDefault="006D5E08">
      <w:pPr>
        <w:pStyle w:val="ConsPlusNormal0"/>
        <w:ind w:firstLine="540"/>
        <w:jc w:val="both"/>
      </w:pPr>
      <w:r>
        <w:t>При личном обращении в ОСЗН или МФЦ время ожидания в очереди при подаче запроса о предоставлении государственной услуги и при получении ее результата не должно превышать 15 минут.</w:t>
      </w:r>
    </w:p>
    <w:p w:rsidR="00FB0581" w:rsidRDefault="00FB0581">
      <w:pPr>
        <w:pStyle w:val="ConsPlusNormal0"/>
        <w:jc w:val="both"/>
      </w:pPr>
    </w:p>
    <w:p w:rsidR="00FB0581" w:rsidRDefault="006D5E08">
      <w:pPr>
        <w:pStyle w:val="ConsPlusTitle0"/>
        <w:jc w:val="center"/>
        <w:outlineLvl w:val="2"/>
      </w:pPr>
      <w:r>
        <w:t>15. Срок и порядок регис</w:t>
      </w:r>
      <w:r>
        <w:t>трации запроса заявителя</w:t>
      </w:r>
    </w:p>
    <w:p w:rsidR="00FB0581" w:rsidRDefault="006D5E08">
      <w:pPr>
        <w:pStyle w:val="ConsPlusTitle0"/>
        <w:jc w:val="center"/>
      </w:pPr>
      <w:r>
        <w:t>о предоставлении государственной услуги и услуги,</w:t>
      </w:r>
    </w:p>
    <w:p w:rsidR="00FB0581" w:rsidRDefault="006D5E08">
      <w:pPr>
        <w:pStyle w:val="ConsPlusTitle0"/>
        <w:jc w:val="center"/>
      </w:pPr>
      <w:r>
        <w:t>предоставляемой организацией, участвующей в предоставлении</w:t>
      </w:r>
    </w:p>
    <w:p w:rsidR="00FB0581" w:rsidRDefault="006D5E08">
      <w:pPr>
        <w:pStyle w:val="ConsPlusTitle0"/>
        <w:jc w:val="center"/>
      </w:pPr>
      <w:r>
        <w:t>государственной услуги, в том числе в электронной форме</w:t>
      </w:r>
    </w:p>
    <w:p w:rsidR="00FB0581" w:rsidRDefault="00FB0581">
      <w:pPr>
        <w:pStyle w:val="ConsPlusNormal0"/>
        <w:jc w:val="both"/>
      </w:pPr>
    </w:p>
    <w:p w:rsidR="00FB0581" w:rsidRDefault="006D5E08">
      <w:pPr>
        <w:pStyle w:val="ConsPlusNormal0"/>
        <w:ind w:firstLine="540"/>
        <w:jc w:val="both"/>
      </w:pPr>
      <w:r>
        <w:t xml:space="preserve">Заявления о предоставлении государственной услуги, поступившие в </w:t>
      </w:r>
      <w:r>
        <w:t xml:space="preserve">ОСЗН, регистрируются органом, предоставляющим государственную услугу, в день поступления в </w:t>
      </w:r>
      <w:hyperlink w:anchor="P1419" w:tooltip="ЖУРНАЛ">
        <w:r>
          <w:rPr>
            <w:color w:val="0000FF"/>
          </w:rPr>
          <w:t>журнале</w:t>
        </w:r>
      </w:hyperlink>
      <w:r>
        <w:t xml:space="preserve"> по форме, указанной в приложении N 8.</w:t>
      </w:r>
    </w:p>
    <w:p w:rsidR="00FB0581" w:rsidRDefault="006D5E08">
      <w:pPr>
        <w:pStyle w:val="ConsPlusNormal0"/>
        <w:spacing w:before="240"/>
        <w:ind w:firstLine="540"/>
        <w:jc w:val="both"/>
      </w:pPr>
      <w:r>
        <w:t>Регистрация заявления, поданного в МФЦ,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w:t>
      </w:r>
    </w:p>
    <w:p w:rsidR="00FB0581" w:rsidRDefault="006D5E08">
      <w:pPr>
        <w:pStyle w:val="ConsPlusNormal0"/>
        <w:spacing w:before="240"/>
        <w:ind w:firstLine="540"/>
        <w:jc w:val="both"/>
      </w:pPr>
      <w:r>
        <w:t>Регистрация документов заявителя о предостав</w:t>
      </w:r>
      <w:r>
        <w:t>лении государственной услуги, направленных в электронном виде с использованием ЕПГУ, осуществляется в день их поступления в ОСЗН либо на следующий рабочий день в случае поступления документов по окончании рабочего времени ОСЗН. В случае поступления докумен</w:t>
      </w:r>
      <w:r>
        <w:t>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 следующий за выходным или нерабочим праздничным днем.</w:t>
      </w:r>
    </w:p>
    <w:p w:rsidR="00FB0581" w:rsidRDefault="006D5E08">
      <w:pPr>
        <w:pStyle w:val="ConsPlusNormal0"/>
        <w:jc w:val="both"/>
      </w:pPr>
      <w:r>
        <w:t xml:space="preserve">(абзац введен </w:t>
      </w:r>
      <w:hyperlink r:id="rId94" w:tooltip="Постановление минтруда Ростовской обл. от 30.10.2017 N 68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постановлением</w:t>
        </w:r>
      </w:hyperlink>
      <w:r>
        <w:t xml:space="preserve"> минтруда Ростовской обл. от 30.10.2017 N 68)</w:t>
      </w:r>
    </w:p>
    <w:p w:rsidR="00FB0581" w:rsidRDefault="00FB0581">
      <w:pPr>
        <w:pStyle w:val="ConsPlusNormal0"/>
        <w:jc w:val="both"/>
      </w:pPr>
    </w:p>
    <w:p w:rsidR="00FB0581" w:rsidRDefault="006D5E08">
      <w:pPr>
        <w:pStyle w:val="ConsPlusTitle0"/>
        <w:jc w:val="center"/>
        <w:outlineLvl w:val="2"/>
      </w:pPr>
      <w:r>
        <w:t>16. Требования к помещениям,</w:t>
      </w:r>
    </w:p>
    <w:p w:rsidR="00FB0581" w:rsidRDefault="006D5E08">
      <w:pPr>
        <w:pStyle w:val="ConsPlusTitle0"/>
        <w:jc w:val="center"/>
      </w:pPr>
      <w:r>
        <w:t>в которых предоставляется государственная услуга, к залу</w:t>
      </w:r>
    </w:p>
    <w:p w:rsidR="00FB0581" w:rsidRDefault="006D5E08">
      <w:pPr>
        <w:pStyle w:val="ConsPlusTitle0"/>
        <w:jc w:val="center"/>
      </w:pPr>
      <w:r>
        <w:t>ожидания, местам для заполнения запросов о предоставлении</w:t>
      </w:r>
    </w:p>
    <w:p w:rsidR="00FB0581" w:rsidRDefault="006D5E08">
      <w:pPr>
        <w:pStyle w:val="ConsPlusTitle0"/>
        <w:jc w:val="center"/>
      </w:pPr>
      <w:r>
        <w:t>государственной услуги,</w:t>
      </w:r>
      <w:r>
        <w:t xml:space="preserve"> информационным стендам с образцами</w:t>
      </w:r>
    </w:p>
    <w:p w:rsidR="00FB0581" w:rsidRDefault="006D5E08">
      <w:pPr>
        <w:pStyle w:val="ConsPlusTitle0"/>
        <w:jc w:val="center"/>
      </w:pPr>
      <w:r>
        <w:t>их заполнения и перечнем документов и (или) информации,</w:t>
      </w:r>
    </w:p>
    <w:p w:rsidR="00FB0581" w:rsidRDefault="006D5E08">
      <w:pPr>
        <w:pStyle w:val="ConsPlusTitle0"/>
        <w:jc w:val="center"/>
      </w:pPr>
      <w:r>
        <w:t>необходимых для предоставления каждой государственной</w:t>
      </w:r>
    </w:p>
    <w:p w:rsidR="00FB0581" w:rsidRDefault="006D5E08">
      <w:pPr>
        <w:pStyle w:val="ConsPlusTitle0"/>
        <w:jc w:val="center"/>
      </w:pPr>
      <w:r>
        <w:t>услуги, в том числе к обеспечению доступности для инвалидов</w:t>
      </w:r>
    </w:p>
    <w:p w:rsidR="00FB0581" w:rsidRDefault="006D5E08">
      <w:pPr>
        <w:pStyle w:val="ConsPlusTitle0"/>
        <w:jc w:val="center"/>
      </w:pPr>
      <w:r>
        <w:t>указанных объектов в соответствии с законодательством</w:t>
      </w:r>
    </w:p>
    <w:p w:rsidR="00FB0581" w:rsidRDefault="006D5E08">
      <w:pPr>
        <w:pStyle w:val="ConsPlusTitle0"/>
        <w:jc w:val="center"/>
      </w:pPr>
      <w:r>
        <w:t>Российской Федерации о социальной защите инвалидов</w:t>
      </w:r>
    </w:p>
    <w:p w:rsidR="00FB0581" w:rsidRDefault="006D5E08">
      <w:pPr>
        <w:pStyle w:val="ConsPlusNormal0"/>
        <w:jc w:val="center"/>
      </w:pPr>
      <w:r>
        <w:t xml:space="preserve">(в ред. </w:t>
      </w:r>
      <w:hyperlink r:id="rId95"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25.08.2025 N 33)</w:t>
      </w:r>
    </w:p>
    <w:p w:rsidR="00FB0581" w:rsidRDefault="00FB0581">
      <w:pPr>
        <w:pStyle w:val="ConsPlusNormal0"/>
        <w:jc w:val="both"/>
      </w:pPr>
    </w:p>
    <w:p w:rsidR="00FB0581" w:rsidRDefault="006D5E08">
      <w:pPr>
        <w:pStyle w:val="ConsPlusNormal0"/>
        <w:ind w:firstLine="540"/>
        <w:jc w:val="both"/>
      </w:pPr>
      <w:r>
        <w:t>16.1. Требования к помещению</w:t>
      </w:r>
      <w:r>
        <w:t xml:space="preserve"> ОСЗН, в котором организуется предоставление государственной услуги:</w:t>
      </w:r>
    </w:p>
    <w:p w:rsidR="00FB0581" w:rsidRDefault="006D5E08">
      <w:pPr>
        <w:pStyle w:val="ConsPlusNormal0"/>
        <w:spacing w:before="240"/>
        <w:ind w:firstLine="540"/>
        <w:jc w:val="both"/>
      </w:pPr>
      <w:r>
        <w:t>места ожидания приема, места сдачи и получения документов заявителями оборудуются стульями, столами для возможности оформления документов;</w:t>
      </w:r>
    </w:p>
    <w:p w:rsidR="00FB0581" w:rsidRDefault="006D5E08">
      <w:pPr>
        <w:pStyle w:val="ConsPlusNormal0"/>
        <w:spacing w:before="240"/>
        <w:ind w:firstLine="540"/>
        <w:jc w:val="both"/>
      </w:pPr>
      <w:r>
        <w:t>помещения ОСЗН обеспечиваются необходимыми для п</w:t>
      </w:r>
      <w:r>
        <w:t>редоставления государственной услуги оборудованием (компьютерами, средствами электронно-вычислительной техники, средствами связи, включая Интернет, оргтехникой), канцелярскими принадлежностями, стульями и столами.</w:t>
      </w:r>
    </w:p>
    <w:p w:rsidR="00FB0581" w:rsidRDefault="006D5E08">
      <w:pPr>
        <w:pStyle w:val="ConsPlusNormal0"/>
        <w:spacing w:before="240"/>
        <w:ind w:firstLine="540"/>
        <w:jc w:val="both"/>
      </w:pPr>
      <w:r>
        <w:t>Размещение и оформление визуальной, тексто</w:t>
      </w:r>
      <w:r>
        <w:t>вой и мультимедийной информации о порядке предоставления государственной услуги должно соответствовать оптимальному зрительному и слуховому восприятию этой информации гражданами. Визуальная текстовая информация, размещаемая на информационных стендах, обнов</w:t>
      </w:r>
      <w:r>
        <w:t>ляется по мере изменения действующего законодательства, регулирующего предоставление государственной услуги, и изменения справочных сведений;</w:t>
      </w:r>
    </w:p>
    <w:p w:rsidR="00FB0581" w:rsidRDefault="006D5E08">
      <w:pPr>
        <w:pStyle w:val="ConsPlusNormal0"/>
        <w:spacing w:before="240"/>
        <w:ind w:firstLine="540"/>
        <w:jc w:val="both"/>
      </w:pPr>
      <w:r>
        <w:t>в помещениях ОСЗН обеспечивается беспрепятственный доступ инвалидов для получения государственной услуги, в том чи</w:t>
      </w:r>
      <w:r>
        <w:t>сле:</w:t>
      </w:r>
    </w:p>
    <w:p w:rsidR="00FB0581" w:rsidRDefault="006D5E08">
      <w:pPr>
        <w:pStyle w:val="ConsPlusNormal0"/>
        <w:spacing w:before="240"/>
        <w:ind w:firstLine="540"/>
        <w:jc w:val="both"/>
      </w:pPr>
      <w:r>
        <w:t>условия для беспрепятственного доступа к ним и предоставляемой в них государственной услуге;</w:t>
      </w:r>
    </w:p>
    <w:p w:rsidR="00FB0581" w:rsidRDefault="006D5E08">
      <w:pPr>
        <w:pStyle w:val="ConsPlusNormal0"/>
        <w:spacing w:before="240"/>
        <w:ind w:firstLine="540"/>
        <w:jc w:val="both"/>
      </w:pPr>
      <w:r>
        <w:t>возможность самостоятельного или с помощью специалиста ОСЗН, предоставляющего государственную услугу, передвижения в здании ОСЗН, входа в помещения и выхода и</w:t>
      </w:r>
      <w:r>
        <w:t>з них. Вход в здание оборудован кнопкой вызова специалиста ОСЗН;</w:t>
      </w:r>
    </w:p>
    <w:p w:rsidR="00FB0581" w:rsidRDefault="006D5E08">
      <w:pPr>
        <w:pStyle w:val="ConsPlusNormal0"/>
        <w:spacing w:before="240"/>
        <w:ind w:firstLine="540"/>
        <w:jc w:val="both"/>
      </w:pPr>
      <w:r>
        <w:t>возможность посадки в транспортное средство и высадки из него перед входом в помещения, в том числе с использованием кресла-коляски и при необходимости с помощью специалиста ОСЗН, предоставля</w:t>
      </w:r>
      <w:r>
        <w:t>ющего государственную услугу;</w:t>
      </w:r>
    </w:p>
    <w:p w:rsidR="00FB0581" w:rsidRDefault="006D5E08">
      <w:pPr>
        <w:pStyle w:val="ConsPlusNormal0"/>
        <w:spacing w:before="24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услуге с учетом ограничений их жизнедеятельности;</w:t>
      </w:r>
    </w:p>
    <w:p w:rsidR="00FB0581" w:rsidRDefault="006D5E08">
      <w:pPr>
        <w:pStyle w:val="ConsPlusNormal0"/>
        <w:spacing w:before="240"/>
        <w:ind w:firstLine="540"/>
        <w:jc w:val="both"/>
      </w:pPr>
      <w:r>
        <w:t>дублирование необходи</w:t>
      </w:r>
      <w:r>
        <w:t>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B0581" w:rsidRDefault="006D5E08">
      <w:pPr>
        <w:pStyle w:val="ConsPlusNormal0"/>
        <w:spacing w:before="240"/>
        <w:ind w:firstLine="540"/>
        <w:jc w:val="both"/>
      </w:pPr>
      <w:r>
        <w:t>16.2. Требования к помещению МФЦ, в котором организуется предоставление государст</w:t>
      </w:r>
      <w:r>
        <w:t>венной услуги:</w:t>
      </w:r>
    </w:p>
    <w:p w:rsidR="00FB0581" w:rsidRDefault="006D5E08">
      <w:pPr>
        <w:pStyle w:val="ConsPlusNormal0"/>
        <w:spacing w:before="240"/>
        <w:ind w:firstLine="540"/>
        <w:jc w:val="both"/>
      </w:pPr>
      <w:r>
        <w:t xml:space="preserve">ориентация инфраструктуры на предоставление государственных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w:t>
      </w:r>
      <w:hyperlink r:id="rId96" w:tooltip="Федеральный закон от 30.12.2009 N 384-ФЗ (ред. от 25.12.2023) &quot;Технический регламент о безопасности зданий и сооружений&quot; {КонсультантПлюс}">
        <w:r>
          <w:rPr>
            <w:color w:val="0000FF"/>
          </w:rPr>
          <w:t>закона</w:t>
        </w:r>
      </w:hyperlink>
      <w:r>
        <w:t xml:space="preserve"> от 30.12.2009 N 3</w:t>
      </w:r>
      <w:r>
        <w:t>84-ФЗ, а также кнопкой вызова работника МФЦ, обеспечена возможность свободного и беспрепятственного передвижения в помещении инвалидов самостоятельно или с помощью работника МФЦ, организован отдельный туалет для пользования заявителями с ограниченными физи</w:t>
      </w:r>
      <w:r>
        <w:t>ческими возможностями, оборудование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звуковая и зри</w:t>
      </w:r>
      <w:r>
        <w:t>тельная информация, а также надписи, знаки дублируются знаками, выполненными рельефно-точечным шрифтом Брайля);</w:t>
      </w:r>
    </w:p>
    <w:p w:rsidR="00FB0581" w:rsidRDefault="006D5E08">
      <w:pPr>
        <w:pStyle w:val="ConsPlusNormal0"/>
        <w:spacing w:before="240"/>
        <w:ind w:firstLine="540"/>
        <w:jc w:val="both"/>
      </w:pPr>
      <w:r>
        <w:t>оборудование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FB0581" w:rsidRDefault="006D5E08">
      <w:pPr>
        <w:pStyle w:val="ConsPlusNormal0"/>
        <w:spacing w:before="240"/>
        <w:ind w:firstLine="540"/>
        <w:jc w:val="both"/>
      </w:pPr>
      <w:r>
        <w:t>оборудование помещения для получения государственной услуги посетителями с детьми (наличие детской комнаты или детского уголка);</w:t>
      </w:r>
    </w:p>
    <w:p w:rsidR="00FB0581" w:rsidRDefault="006D5E08">
      <w:pPr>
        <w:pStyle w:val="ConsPlusNormal0"/>
        <w:spacing w:before="240"/>
        <w:ind w:firstLine="540"/>
        <w:jc w:val="both"/>
      </w:pPr>
      <w:r>
        <w:t>наличие бесплатного опрятного туалета для посетителей;</w:t>
      </w:r>
    </w:p>
    <w:p w:rsidR="00FB0581" w:rsidRDefault="006D5E08">
      <w:pPr>
        <w:pStyle w:val="ConsPlusNormal0"/>
        <w:spacing w:before="240"/>
        <w:ind w:firstLine="540"/>
        <w:jc w:val="both"/>
      </w:pPr>
      <w:r>
        <w:t>наличие бесплатной парковки для автомобильного транспорта посетителей, в</w:t>
      </w:r>
      <w:r>
        <w:t xml:space="preserve"> том числе для автотранспорта граждан с ограниченными физическими возможностями, возможность посадки инвалидов в транспортное средство и высадки из него перед входом в помещение, в том числе с использованием кресла-коляски и при необходимости с помощью раб</w:t>
      </w:r>
      <w:r>
        <w:t>отника МФЦ;</w:t>
      </w:r>
    </w:p>
    <w:p w:rsidR="00FB0581" w:rsidRDefault="006D5E08">
      <w:pPr>
        <w:pStyle w:val="ConsPlusNormal0"/>
        <w:spacing w:before="240"/>
        <w:ind w:firstLine="540"/>
        <w:jc w:val="both"/>
      </w:pPr>
      <w:r>
        <w:t>наличие пункта оплаты: банкомат, платежный терминал, касса банка (в случае если предусмотрена государственная пошлина или иные платежи);</w:t>
      </w:r>
    </w:p>
    <w:p w:rsidR="00FB0581" w:rsidRDefault="006D5E08">
      <w:pPr>
        <w:pStyle w:val="ConsPlusNormal0"/>
        <w:spacing w:before="240"/>
        <w:ind w:firstLine="540"/>
        <w:jc w:val="both"/>
      </w:pPr>
      <w:r>
        <w:t>наличие кулера с питьевой водой, предназначенного для безвозмездного пользования заявителями;</w:t>
      </w:r>
    </w:p>
    <w:p w:rsidR="00FB0581" w:rsidRDefault="006D5E08">
      <w:pPr>
        <w:pStyle w:val="ConsPlusNormal0"/>
        <w:spacing w:before="240"/>
        <w:ind w:firstLine="540"/>
        <w:jc w:val="both"/>
      </w:pPr>
      <w:r>
        <w:t>соблюдение чистоты и опрятности помещения, отсутствие неисправной мебели, инвентаря;</w:t>
      </w:r>
    </w:p>
    <w:p w:rsidR="00FB0581" w:rsidRDefault="006D5E08">
      <w:pPr>
        <w:pStyle w:val="ConsPlusNormal0"/>
        <w:spacing w:before="240"/>
        <w:ind w:firstLine="540"/>
        <w:jc w:val="both"/>
      </w:pPr>
      <w:r>
        <w:t>размещение цветов, создание уютной обстановки в секторе информирования и ожидания и (или) секторе приема заявителей.</w:t>
      </w:r>
    </w:p>
    <w:p w:rsidR="00FB0581" w:rsidRDefault="006D5E08">
      <w:pPr>
        <w:pStyle w:val="ConsPlusNormal0"/>
        <w:spacing w:before="240"/>
        <w:ind w:firstLine="540"/>
        <w:jc w:val="both"/>
      </w:pPr>
      <w:r>
        <w:t>Определенные Регламентом требования к местам предостав</w:t>
      </w:r>
      <w:r>
        <w:t>ления государственной услуги применяются, если в МФЦ в соответствии с действующим законодательством Российской Федерации не установлены иные более высокие требования.</w:t>
      </w:r>
    </w:p>
    <w:p w:rsidR="00FB0581" w:rsidRDefault="00FB0581">
      <w:pPr>
        <w:pStyle w:val="ConsPlusNormal0"/>
        <w:jc w:val="both"/>
      </w:pPr>
    </w:p>
    <w:p w:rsidR="00FB0581" w:rsidRDefault="006D5E08">
      <w:pPr>
        <w:pStyle w:val="ConsPlusTitle0"/>
        <w:jc w:val="center"/>
        <w:outlineLvl w:val="2"/>
      </w:pPr>
      <w:r>
        <w:t>17. Показатели доступности и качества</w:t>
      </w:r>
    </w:p>
    <w:p w:rsidR="00FB0581" w:rsidRDefault="006D5E08">
      <w:pPr>
        <w:pStyle w:val="ConsPlusTitle0"/>
        <w:jc w:val="center"/>
      </w:pPr>
      <w:r>
        <w:t>государственной услуги</w:t>
      </w:r>
    </w:p>
    <w:p w:rsidR="00FB0581" w:rsidRDefault="00FB0581">
      <w:pPr>
        <w:pStyle w:val="ConsPlusNormal0"/>
        <w:jc w:val="center"/>
      </w:pPr>
    </w:p>
    <w:p w:rsidR="00FB0581" w:rsidRDefault="006D5E08">
      <w:pPr>
        <w:pStyle w:val="ConsPlusNormal0"/>
        <w:jc w:val="center"/>
      </w:pPr>
      <w:r>
        <w:t xml:space="preserve">(в ред. </w:t>
      </w:r>
      <w:hyperlink r:id="rId97"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20.11.2023 N 22)</w:t>
      </w:r>
    </w:p>
    <w:p w:rsidR="00FB0581" w:rsidRDefault="00FB0581">
      <w:pPr>
        <w:pStyle w:val="ConsPlusNormal0"/>
        <w:jc w:val="both"/>
      </w:pPr>
    </w:p>
    <w:p w:rsidR="00FB0581" w:rsidRDefault="006D5E08">
      <w:pPr>
        <w:pStyle w:val="ConsPlusNormal0"/>
        <w:ind w:firstLine="540"/>
        <w:jc w:val="both"/>
      </w:pPr>
      <w:r>
        <w:t>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w:t>
      </w:r>
    </w:p>
    <w:p w:rsidR="00FB0581" w:rsidRDefault="006D5E08">
      <w:pPr>
        <w:pStyle w:val="ConsPlusNormal0"/>
        <w:spacing w:before="240"/>
        <w:ind w:firstLine="540"/>
        <w:jc w:val="both"/>
      </w:pPr>
      <w:r>
        <w:t>Оценка качества и доступности государственной услуги должна осу</w:t>
      </w:r>
      <w:r>
        <w:t>ществляться по следующим показателям:</w:t>
      </w:r>
    </w:p>
    <w:p w:rsidR="00FB0581" w:rsidRDefault="006D5E08">
      <w:pPr>
        <w:pStyle w:val="ConsPlusNormal0"/>
        <w:spacing w:before="240"/>
        <w:ind w:firstLine="540"/>
        <w:jc w:val="both"/>
      </w:pPr>
      <w:r>
        <w:t>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FB0581" w:rsidRDefault="006D5E08">
      <w:pPr>
        <w:pStyle w:val="ConsPlusNormal0"/>
        <w:spacing w:before="240"/>
        <w:ind w:firstLine="540"/>
        <w:jc w:val="both"/>
      </w:pPr>
      <w:r>
        <w:t>возможность подачи заявления и необх</w:t>
      </w:r>
      <w:r>
        <w:t>одимых документов для получения государственной услуги в МФЦ;</w:t>
      </w:r>
    </w:p>
    <w:p w:rsidR="00FB0581" w:rsidRDefault="006D5E08">
      <w:pPr>
        <w:pStyle w:val="ConsPlusNormal0"/>
        <w:spacing w:before="240"/>
        <w:ind w:firstLine="540"/>
        <w:jc w:val="both"/>
      </w:pPr>
      <w:r>
        <w:t>доступность обращения за предоставлением государственной услуги, в том числе для лиц с ограниченными возможностями здоровья;</w:t>
      </w:r>
    </w:p>
    <w:p w:rsidR="00FB0581" w:rsidRDefault="006D5E08">
      <w:pPr>
        <w:pStyle w:val="ConsPlusNormal0"/>
        <w:spacing w:before="240"/>
        <w:ind w:firstLine="540"/>
        <w:jc w:val="both"/>
      </w:pPr>
      <w:r>
        <w:t xml:space="preserve">своевременность предоставления государственной услуги в соответствии </w:t>
      </w:r>
      <w:r>
        <w:t>со стандартом ее предоставления;</w:t>
      </w:r>
    </w:p>
    <w:p w:rsidR="00FB0581" w:rsidRDefault="006D5E08">
      <w:pPr>
        <w:pStyle w:val="ConsPlusNormal0"/>
        <w:spacing w:before="240"/>
        <w:ind w:firstLine="540"/>
        <w:jc w:val="both"/>
      </w:pPr>
      <w: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FB0581" w:rsidRDefault="006D5E08">
      <w:pPr>
        <w:pStyle w:val="ConsPlusNormal0"/>
        <w:spacing w:before="240"/>
        <w:ind w:firstLine="540"/>
        <w:jc w:val="both"/>
      </w:pPr>
      <w:r>
        <w:t>отсутствие обоснованных жалоб со стороны заявителей по результатам предоставле</w:t>
      </w:r>
      <w:r>
        <w:t>ния государственной услуги;</w:t>
      </w:r>
    </w:p>
    <w:p w:rsidR="00FB0581" w:rsidRDefault="006D5E08">
      <w:pPr>
        <w:pStyle w:val="ConsPlusNormal0"/>
        <w:spacing w:before="240"/>
        <w:ind w:firstLine="540"/>
        <w:jc w:val="both"/>
      </w:pPr>
      <w:r>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FB0581" w:rsidRDefault="006D5E08">
      <w:pPr>
        <w:pStyle w:val="ConsPlusNormal0"/>
        <w:spacing w:before="240"/>
        <w:ind w:firstLine="540"/>
        <w:jc w:val="both"/>
      </w:pPr>
      <w:r>
        <w:t>возможность получения государственной услуги по экстерриториал</w:t>
      </w:r>
      <w:r>
        <w:t>ьному принципу, в соответствии с которым подача запросов, документов, информации, необходимых для получения государственной услуги, а также получение результата предоставления услуги в пределах территории Ростовской области осуществляются по выбору заявите</w:t>
      </w:r>
      <w:r>
        <w:t xml:space="preserve">ля независимо от его места жительства или места пребывания (для физических лиц) в любом МФЦ (расположенном(ых) на территории Ростовской области), в соответствии с порядком, предусмотренным </w:t>
      </w:r>
      <w:hyperlink w:anchor="P565" w:tooltip="2. Описание административных процедур">
        <w:r>
          <w:rPr>
            <w:color w:val="0000FF"/>
          </w:rPr>
          <w:t>подразделом 2 раздела III</w:t>
        </w:r>
      </w:hyperlink>
      <w:r>
        <w:t xml:space="preserve"> настоящего Регламента.</w:t>
      </w:r>
    </w:p>
    <w:p w:rsidR="00FB0581" w:rsidRDefault="006D5E08">
      <w:pPr>
        <w:pStyle w:val="ConsPlusNormal0"/>
        <w:spacing w:before="240"/>
        <w:ind w:firstLine="540"/>
        <w:jc w:val="both"/>
      </w:pPr>
      <w:r>
        <w:t>Дополнительными показателями доступности и качества государственной услуги являются:</w:t>
      </w:r>
    </w:p>
    <w:p w:rsidR="00FB0581" w:rsidRDefault="006D5E08">
      <w:pPr>
        <w:pStyle w:val="ConsPlusNormal0"/>
        <w:spacing w:before="240"/>
        <w:ind w:firstLine="540"/>
        <w:jc w:val="both"/>
      </w:pPr>
      <w:r>
        <w:t xml:space="preserve">сопровождение инвалидов, имеющих стойкие расстройства функции зрения и самостоятельного передвижения, оказание им помощи </w:t>
      </w:r>
      <w:r>
        <w:t>в помещениях ОСЗН или МФЦ;</w:t>
      </w:r>
    </w:p>
    <w:p w:rsidR="00FB0581" w:rsidRDefault="006D5E08">
      <w:pPr>
        <w:pStyle w:val="ConsPlusNormal0"/>
        <w:spacing w:before="240"/>
        <w:ind w:firstLine="540"/>
        <w:jc w:val="both"/>
      </w:pPr>
      <w:r>
        <w:t>допуск в помещение ОСЗН или МФЦ сурдопереводчика и тифлосурдопереводчика;</w:t>
      </w:r>
    </w:p>
    <w:p w:rsidR="00FB0581" w:rsidRDefault="006D5E08">
      <w:pPr>
        <w:pStyle w:val="ConsPlusNormal0"/>
        <w:spacing w:before="240"/>
        <w:ind w:firstLine="540"/>
        <w:jc w:val="both"/>
      </w:pPr>
      <w:r>
        <w:t xml:space="preserve">допуск в помещение ОСЗН или МФЦ собаки-проводника при наличии </w:t>
      </w:r>
      <w:hyperlink r:id="rId98"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документа</w:t>
        </w:r>
      </w:hyperlink>
      <w:r>
        <w:t>, подтверждающего ее специальное обучение, выданного в соответствии с Приказом Министерства труда и социальной защиты Российской Федерации от 22.06.2015 N 386н "Об утверждении формы документа, подтверждающего специальное обучение собаки-проводника</w:t>
      </w:r>
      <w:r>
        <w:t>, и порядка его выдачи";</w:t>
      </w:r>
    </w:p>
    <w:p w:rsidR="00FB0581" w:rsidRDefault="006D5E08">
      <w:pPr>
        <w:pStyle w:val="ConsPlusNormal0"/>
        <w:spacing w:before="240"/>
        <w:ind w:firstLine="540"/>
        <w:jc w:val="both"/>
      </w:pPr>
      <w:r>
        <w:t>оказание работниками ОСЗН или МФЦ,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FB0581" w:rsidRDefault="006D5E08">
      <w:pPr>
        <w:pStyle w:val="ConsPlusNormal0"/>
        <w:spacing w:before="240"/>
        <w:ind w:firstLine="540"/>
        <w:jc w:val="both"/>
      </w:pPr>
      <w:r>
        <w:t xml:space="preserve">направление ОСЗН в соответствии с требованиями, установленными </w:t>
      </w:r>
      <w:hyperlink r:id="rId99"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3.1 статьи 21</w:t>
        </w:r>
      </w:hyperlink>
      <w:r>
        <w:t xml:space="preserve"> Федерального закона от 27.07.2010 N 210-ФЗ, в личный кабинет заявителя на ЕПГУ сведений о ходе предоставления государственной услуги вне зависимости от способа </w:t>
      </w:r>
      <w:r>
        <w:t>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FB0581" w:rsidRDefault="006D5E08">
      <w:pPr>
        <w:pStyle w:val="ConsPlusNormal0"/>
        <w:spacing w:before="240"/>
        <w:ind w:firstLine="540"/>
        <w:jc w:val="both"/>
      </w:pPr>
      <w:r>
        <w:t>Количество взаимодействий заявителя с должностными лицами при предоставлении государственной услуг</w:t>
      </w:r>
      <w:r>
        <w:t>и - 2: подача заявления - не более 15 минут; получение результата государственной услуги - не более 10 минут.</w:t>
      </w:r>
    </w:p>
    <w:p w:rsidR="00FB0581" w:rsidRDefault="006D5E08">
      <w:pPr>
        <w:pStyle w:val="ConsPlusNormal0"/>
        <w:spacing w:before="240"/>
        <w:ind w:firstLine="540"/>
        <w:jc w:val="both"/>
      </w:pPr>
      <w:r>
        <w:t>Возможность предоставления государственной услуги в упреждающем (проактивном) режиме не предусмотрена.</w:t>
      </w:r>
    </w:p>
    <w:p w:rsidR="00FB0581" w:rsidRDefault="006D5E08">
      <w:pPr>
        <w:pStyle w:val="ConsPlusNormal0"/>
        <w:spacing w:before="240"/>
        <w:ind w:firstLine="540"/>
        <w:jc w:val="both"/>
      </w:pPr>
      <w:r>
        <w:t>Заявителю, имеющему звание "Ветеран труда Р</w:t>
      </w:r>
      <w:r>
        <w:t xml:space="preserve">остовской области", при отсутствии права на меры социальной поддержки, предусмотренные Федеральным </w:t>
      </w:r>
      <w:hyperlink r:id="rId100"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24.11.1995 N 181-ФЗ "О социальной защите инвалидов в Российской Федерации", или представителю заявителя обеспечивается возможность подачи комплексного запроса на предо</w:t>
      </w:r>
      <w:r>
        <w:t xml:space="preserve">ставление государственной услуги в МФЦ (возможность предоставления нескольких государственных и (или) муниципальных услуг в МФЦ в соответствии со </w:t>
      </w:r>
      <w:hyperlink r:id="rId10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15.1</w:t>
        </w:r>
      </w:hyperlink>
      <w:r>
        <w:t xml:space="preserve"> Федерального закона от 27.07.2010 N 210-ФЗ "Об организации предоставления государстве</w:t>
      </w:r>
      <w:r>
        <w:t>нных и муниципальных услуг") (далее - комплексный запрос).</w:t>
      </w:r>
    </w:p>
    <w:p w:rsidR="00FB0581" w:rsidRDefault="006D5E08">
      <w:pPr>
        <w:pStyle w:val="ConsPlusNormal0"/>
        <w:jc w:val="both"/>
      </w:pPr>
      <w:r>
        <w:t xml:space="preserve">(абзац введен </w:t>
      </w:r>
      <w:hyperlink r:id="rId102"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6D5E08">
      <w:pPr>
        <w:pStyle w:val="ConsPlusNormal0"/>
        <w:spacing w:before="240"/>
        <w:ind w:firstLine="540"/>
        <w:jc w:val="both"/>
      </w:pPr>
      <w:r>
        <w:t>Комплексный запрос содержит указание на государственные и (или) муници</w:t>
      </w:r>
      <w:r>
        <w:t>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FB0581" w:rsidRDefault="006D5E08">
      <w:pPr>
        <w:pStyle w:val="ConsPlusNormal0"/>
        <w:jc w:val="both"/>
      </w:pPr>
      <w:r>
        <w:t xml:space="preserve">(абзац введен </w:t>
      </w:r>
      <w:hyperlink r:id="rId10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w:t>
      </w:r>
      <w:r>
        <w:t>труда Ростовской обл. от 30.03.2026 N 8)</w:t>
      </w:r>
    </w:p>
    <w:p w:rsidR="00FB0581" w:rsidRDefault="006D5E08">
      <w:pPr>
        <w:pStyle w:val="ConsPlusNormal0"/>
        <w:spacing w:before="240"/>
        <w:ind w:firstLine="540"/>
        <w:jc w:val="both"/>
      </w:pPr>
      <w:r>
        <w:t>При предоставлении заявителю нескольких государственных и (или) муниципальных услуг МФЦ действует в интересах заявителя без доверенности и направляет в органы, предоставляющие государственные (муниципальные) услуги,</w:t>
      </w:r>
      <w:r>
        <w:t xml:space="preserve"> заявления о предоставлении государственных (муниципальных) услуг, подписанные уполномоченным специалистом МФЦ (в том числе с использованием квалифицированной электронной подписи, применяемой в МФЦ) и скрепленные печатью МФЦ (в случае направления заявлений</w:t>
      </w:r>
      <w:r>
        <w:t xml:space="preserve"> на бумажном носителе),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МФЦ скан-копии комплексного запроса. При этом не тр</w:t>
      </w:r>
      <w:r>
        <w:t>ебуются составление и подписание таких заявлений заявителем.</w:t>
      </w:r>
    </w:p>
    <w:p w:rsidR="00FB0581" w:rsidRDefault="006D5E08">
      <w:pPr>
        <w:pStyle w:val="ConsPlusNormal0"/>
        <w:jc w:val="both"/>
      </w:pPr>
      <w:r>
        <w:t xml:space="preserve">(абзац введен </w:t>
      </w:r>
      <w:hyperlink r:id="rId104"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6D5E08">
      <w:pPr>
        <w:pStyle w:val="ConsPlusNormal0"/>
        <w:spacing w:before="240"/>
        <w:ind w:firstLine="540"/>
        <w:jc w:val="both"/>
      </w:pPr>
      <w:r>
        <w:t>При приеме комплексного запроса у заявителя специалисты МФЦ информируют его о порядке получения и предоставления необходимых документов, в том числе перечне документов, необходимых для предоставления нескольких государственных и (или) муниципальных услуг в</w:t>
      </w:r>
      <w:r>
        <w:t xml:space="preserve"> рамках комплексного запроса, услугах, которые являются необходимыми и обязательными для предоставления государственных и (или) муниципальных услуг по комплексному запросу, последовательности предоставления заявителю нескольких государственных и (или) муни</w:t>
      </w:r>
      <w:r>
        <w:t>ципальных услуг в рамках комплексного запроса, перечне результатов государственных и (или) муниципальных услуг, входящих в комплексный запрос.</w:t>
      </w:r>
    </w:p>
    <w:p w:rsidR="00FB0581" w:rsidRDefault="006D5E08">
      <w:pPr>
        <w:pStyle w:val="ConsPlusNormal0"/>
        <w:jc w:val="both"/>
      </w:pPr>
      <w:r>
        <w:t xml:space="preserve">(абзац введен </w:t>
      </w:r>
      <w:hyperlink r:id="rId105"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w:t>
      </w:r>
      <w:r>
        <w:t>.03.2026 N 8)</w:t>
      </w:r>
    </w:p>
    <w:p w:rsidR="00FB0581" w:rsidRDefault="006D5E08">
      <w:pPr>
        <w:pStyle w:val="ConsPlusNormal0"/>
        <w:spacing w:before="240"/>
        <w:ind w:firstLine="540"/>
        <w:jc w:val="both"/>
      </w:pPr>
      <w: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w:t>
      </w:r>
      <w:r>
        <w:t>ения конкретной государственной и (или) муниципальной услуги, указанной в комплексном запросе. Указанная информация предоставляется МФЦ:</w:t>
      </w:r>
    </w:p>
    <w:p w:rsidR="00FB0581" w:rsidRDefault="006D5E08">
      <w:pPr>
        <w:pStyle w:val="ConsPlusNormal0"/>
        <w:jc w:val="both"/>
      </w:pPr>
      <w:r>
        <w:t xml:space="preserve">(абзац введен </w:t>
      </w:r>
      <w:hyperlink r:id="rId106"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w:t>
      </w:r>
      <w:r>
        <w:t>26 N 8)</w:t>
      </w:r>
    </w:p>
    <w:p w:rsidR="00FB0581" w:rsidRDefault="006D5E08">
      <w:pPr>
        <w:pStyle w:val="ConsPlusNormal0"/>
        <w:spacing w:before="240"/>
        <w:ind w:firstLine="540"/>
        <w:jc w:val="both"/>
      </w:pPr>
      <w:r>
        <w:t>в ходе личного приема заявителя;</w:t>
      </w:r>
    </w:p>
    <w:p w:rsidR="00FB0581" w:rsidRDefault="006D5E08">
      <w:pPr>
        <w:pStyle w:val="ConsPlusNormal0"/>
        <w:jc w:val="both"/>
      </w:pPr>
      <w:r>
        <w:t xml:space="preserve">(абзац введен </w:t>
      </w:r>
      <w:hyperlink r:id="rId107"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6D5E08">
      <w:pPr>
        <w:pStyle w:val="ConsPlusNormal0"/>
        <w:spacing w:before="240"/>
        <w:ind w:firstLine="540"/>
        <w:jc w:val="both"/>
      </w:pPr>
      <w:r>
        <w:t>по телефону;</w:t>
      </w:r>
    </w:p>
    <w:p w:rsidR="00FB0581" w:rsidRDefault="006D5E08">
      <w:pPr>
        <w:pStyle w:val="ConsPlusNormal0"/>
        <w:jc w:val="both"/>
      </w:pPr>
      <w:r>
        <w:t xml:space="preserve">(абзац введен </w:t>
      </w:r>
      <w:hyperlink r:id="rId108"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w:t>
        </w:r>
        <w:r>
          <w:rPr>
            <w:color w:val="0000FF"/>
          </w:rPr>
          <w:t>влением</w:t>
        </w:r>
      </w:hyperlink>
      <w:r>
        <w:t xml:space="preserve"> минтруда Ростовской обл. от 30.03.2026 N 8)</w:t>
      </w:r>
    </w:p>
    <w:p w:rsidR="00FB0581" w:rsidRDefault="006D5E08">
      <w:pPr>
        <w:pStyle w:val="ConsPlusNormal0"/>
        <w:spacing w:before="240"/>
        <w:ind w:firstLine="540"/>
        <w:jc w:val="both"/>
      </w:pPr>
      <w:r>
        <w:t>по электронной почте.</w:t>
      </w:r>
    </w:p>
    <w:p w:rsidR="00FB0581" w:rsidRDefault="006D5E08">
      <w:pPr>
        <w:pStyle w:val="ConsPlusNormal0"/>
        <w:jc w:val="both"/>
      </w:pPr>
      <w:r>
        <w:t xml:space="preserve">(абзац введен </w:t>
      </w:r>
      <w:hyperlink r:id="rId109"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6D5E08">
      <w:pPr>
        <w:pStyle w:val="ConsPlusNormal0"/>
        <w:spacing w:before="240"/>
        <w:ind w:firstLine="540"/>
        <w:jc w:val="both"/>
      </w:pPr>
      <w:r>
        <w:t>В случае обращения заявителя в МФЦ с запросом о ходе пр</w:t>
      </w:r>
      <w:r>
        <w:t>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w:t>
      </w:r>
      <w:r>
        <w:t>се, посредством электронной почты, МФЦ направляет ответ не позднее рабочего дня, следующего за днем получения МФЦ указанного запроса.</w:t>
      </w:r>
    </w:p>
    <w:p w:rsidR="00FB0581" w:rsidRDefault="006D5E08">
      <w:pPr>
        <w:pStyle w:val="ConsPlusNormal0"/>
        <w:jc w:val="both"/>
      </w:pPr>
      <w:r>
        <w:t xml:space="preserve">(абзац введен </w:t>
      </w:r>
      <w:hyperlink r:id="rId110"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w:t>
      </w:r>
      <w:r>
        <w:t>N 8)</w:t>
      </w:r>
    </w:p>
    <w:p w:rsidR="00FB0581" w:rsidRDefault="006D5E08">
      <w:pPr>
        <w:pStyle w:val="ConsPlusNormal0"/>
        <w:spacing w:before="240"/>
        <w:ind w:firstLine="540"/>
        <w:jc w:val="both"/>
      </w:pPr>
      <w:r>
        <w:t>В случае поступления в МФЦ документов, являющихся результатом предоставления интересующей заявителя конкретной государственной и (или) муниципальной услуги, МФЦ обязан обеспечить возможность выдачи таких документов заявителю не позднее рабочего дня, с</w:t>
      </w:r>
      <w:r>
        <w:t>ледующего за днем поступления таких документов в МФЦ.</w:t>
      </w:r>
    </w:p>
    <w:p w:rsidR="00FB0581" w:rsidRDefault="006D5E08">
      <w:pPr>
        <w:pStyle w:val="ConsPlusNormal0"/>
        <w:jc w:val="both"/>
      </w:pPr>
      <w:r>
        <w:t xml:space="preserve">(абзац введен </w:t>
      </w:r>
      <w:hyperlink r:id="rId111"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30.03.2026 N 8)</w:t>
      </w:r>
    </w:p>
    <w:p w:rsidR="00FB0581" w:rsidRDefault="00FB0581">
      <w:pPr>
        <w:pStyle w:val="ConsPlusNormal0"/>
        <w:jc w:val="both"/>
      </w:pPr>
    </w:p>
    <w:p w:rsidR="00FB0581" w:rsidRDefault="006D5E08">
      <w:pPr>
        <w:pStyle w:val="ConsPlusTitle0"/>
        <w:jc w:val="center"/>
        <w:outlineLvl w:val="2"/>
      </w:pPr>
      <w:r>
        <w:t>18. Иные требования, в том числе учитывающие особенности</w:t>
      </w:r>
    </w:p>
    <w:p w:rsidR="00FB0581" w:rsidRDefault="006D5E08">
      <w:pPr>
        <w:pStyle w:val="ConsPlusTitle0"/>
        <w:jc w:val="center"/>
      </w:pPr>
      <w:r>
        <w:t>предоставления государственной услуги в МФЦ, особенности</w:t>
      </w:r>
    </w:p>
    <w:p w:rsidR="00FB0581" w:rsidRDefault="006D5E08">
      <w:pPr>
        <w:pStyle w:val="ConsPlusTitle0"/>
        <w:jc w:val="center"/>
      </w:pPr>
      <w:r>
        <w:t>предоставления государственной услуги по экстерриториальному</w:t>
      </w:r>
    </w:p>
    <w:p w:rsidR="00FB0581" w:rsidRDefault="006D5E08">
      <w:pPr>
        <w:pStyle w:val="ConsPlusTitle0"/>
        <w:jc w:val="center"/>
      </w:pPr>
      <w:r>
        <w:t>принципу и в электронной форме</w:t>
      </w:r>
    </w:p>
    <w:p w:rsidR="00FB0581" w:rsidRDefault="00FB0581">
      <w:pPr>
        <w:pStyle w:val="ConsPlusNormal0"/>
        <w:jc w:val="center"/>
      </w:pPr>
    </w:p>
    <w:p w:rsidR="00FB0581" w:rsidRDefault="006D5E08">
      <w:pPr>
        <w:pStyle w:val="ConsPlusNormal0"/>
        <w:jc w:val="center"/>
      </w:pPr>
      <w:r>
        <w:t xml:space="preserve">(в ред. </w:t>
      </w:r>
      <w:hyperlink r:id="rId112"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постановления</w:t>
        </w:r>
      </w:hyperlink>
      <w:r>
        <w:t xml:space="preserve"> минтруда Ростовской о</w:t>
      </w:r>
      <w:r>
        <w:t>бл.</w:t>
      </w:r>
    </w:p>
    <w:p w:rsidR="00FB0581" w:rsidRDefault="006D5E08">
      <w:pPr>
        <w:pStyle w:val="ConsPlusNormal0"/>
        <w:jc w:val="center"/>
      </w:pPr>
      <w:r>
        <w:t>от 17.09.2018 N 25)</w:t>
      </w:r>
    </w:p>
    <w:p w:rsidR="00FB0581" w:rsidRDefault="00FB0581">
      <w:pPr>
        <w:pStyle w:val="ConsPlusNormal0"/>
        <w:jc w:val="both"/>
      </w:pPr>
    </w:p>
    <w:p w:rsidR="00FB0581" w:rsidRDefault="006D5E08">
      <w:pPr>
        <w:pStyle w:val="ConsPlusNormal0"/>
        <w:ind w:firstLine="540"/>
        <w:jc w:val="both"/>
      </w:pPr>
      <w:r>
        <w:t xml:space="preserve">Предоставление государственной услуги с использованием ЕПГУ осуществляется в отношении заявителей, прошедших процедуру идентификации и аутентификации в порядке, предусмотренном </w:t>
      </w:r>
      <w:hyperlink r:id="rId11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11 статьи 7</w:t>
        </w:r>
      </w:hyperlink>
      <w:r>
        <w:t xml:space="preserve"> Федерального закона </w:t>
      </w:r>
      <w:r>
        <w:t>от 27.07.2010 N 210-ФЗ.</w:t>
      </w:r>
    </w:p>
    <w:p w:rsidR="00FB0581" w:rsidRDefault="006D5E08">
      <w:pPr>
        <w:pStyle w:val="ConsPlusNormal0"/>
        <w:jc w:val="both"/>
      </w:pPr>
      <w:r>
        <w:t xml:space="preserve">(в ред. </w:t>
      </w:r>
      <w:hyperlink r:id="rId114" w:tooltip="Постановление минтруда Ростовской обл. от 07.07.2021 N 11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постановления</w:t>
        </w:r>
      </w:hyperlink>
      <w:r>
        <w:t xml:space="preserve"> минтруда Ростовской обл. от 07.07.2021 N 11)</w:t>
      </w:r>
    </w:p>
    <w:p w:rsidR="00FB0581" w:rsidRDefault="006D5E08">
      <w:pPr>
        <w:pStyle w:val="ConsPlusNormal0"/>
        <w:spacing w:before="240"/>
        <w:ind w:firstLine="540"/>
        <w:jc w:val="both"/>
      </w:pPr>
      <w:r>
        <w:t>Информация о данной услуге, а также возможность подачи документов для получения услуги доступна заявителю с использованием ЕПГУ.</w:t>
      </w:r>
    </w:p>
    <w:p w:rsidR="00FB0581" w:rsidRDefault="006D5E08">
      <w:pPr>
        <w:pStyle w:val="ConsPlusNormal0"/>
        <w:spacing w:before="240"/>
        <w:ind w:firstLine="540"/>
        <w:jc w:val="both"/>
      </w:pPr>
      <w:r>
        <w:t xml:space="preserve">Результаты предоставления государственной услуги, предусмотренные </w:t>
      </w:r>
      <w:hyperlink w:anchor="P168" w:tooltip="3. Результат предоставления государственной услуги">
        <w:r>
          <w:rPr>
            <w:color w:val="0000FF"/>
          </w:rPr>
          <w:t>подразделом 3 раздела II</w:t>
        </w:r>
      </w:hyperlink>
      <w:r>
        <w:t xml:space="preserve"> настоящего Регламента, направляются ОСЗН для размещения в личном кабинете заявителя на ЕПГУ в соответствии с требованиями, установленными </w:t>
      </w:r>
      <w:hyperlink r:id="rId11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3.1 статьи 21</w:t>
        </w:r>
      </w:hyperlink>
      <w:r>
        <w:t xml:space="preserve"> Федерального закона от 27.07.2010 N 210-</w:t>
      </w:r>
      <w:r>
        <w:t xml:space="preserve">ФЗ,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 выбранного при заполнении запроса о предоставлении государственной </w:t>
      </w:r>
      <w:r>
        <w:t>услуги, в виде электронного документа, подписанного с использованием усиленной квалифицированной электронной подписи должностного лица ОСЗН.</w:t>
      </w:r>
    </w:p>
    <w:p w:rsidR="00FB0581" w:rsidRDefault="006D5E08">
      <w:pPr>
        <w:pStyle w:val="ConsPlusNormal0"/>
        <w:jc w:val="both"/>
      </w:pPr>
      <w:r>
        <w:t xml:space="preserve">(в ред. </w:t>
      </w:r>
      <w:hyperlink r:id="rId116"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w:t>
      </w:r>
      <w:r>
        <w:t>ой обл. от 20.11.2023 N 22)</w:t>
      </w:r>
    </w:p>
    <w:p w:rsidR="00FB0581" w:rsidRDefault="006D5E08">
      <w:pPr>
        <w:pStyle w:val="ConsPlusNormal0"/>
        <w:spacing w:before="240"/>
        <w:ind w:firstLine="540"/>
        <w:jc w:val="both"/>
      </w:pPr>
      <w:r>
        <w:t xml:space="preserve">Одним из видов электронных подписей применительно к каждому документу (группе документов) является усиленная квалифицированная электронная подпись в соответствии с </w:t>
      </w:r>
      <w:hyperlink r:id="rId117"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FB0581" w:rsidRDefault="00FB0581">
      <w:pPr>
        <w:pStyle w:val="ConsPlusNormal0"/>
        <w:jc w:val="both"/>
      </w:pPr>
    </w:p>
    <w:p w:rsidR="00FB0581" w:rsidRDefault="006D5E08">
      <w:pPr>
        <w:pStyle w:val="ConsPlusTitle0"/>
        <w:jc w:val="center"/>
        <w:outlineLvl w:val="1"/>
      </w:pPr>
      <w:r>
        <w:t>Раздел III.</w:t>
      </w:r>
      <w:r>
        <w:t xml:space="preserve"> СОСТАВ, ПОСЛЕДОВАТЕЛЬНОСТЬ И СРОКИ</w:t>
      </w:r>
    </w:p>
    <w:p w:rsidR="00FB0581" w:rsidRDefault="006D5E08">
      <w:pPr>
        <w:pStyle w:val="ConsPlusTitle0"/>
        <w:jc w:val="center"/>
      </w:pPr>
      <w:r>
        <w:t>ВЫПОЛНЕНИЯ АДМИНИСТРАТИВНЫХ ПРОЦЕДУР, ТРЕБОВАНИЯ</w:t>
      </w:r>
    </w:p>
    <w:p w:rsidR="00FB0581" w:rsidRDefault="006D5E08">
      <w:pPr>
        <w:pStyle w:val="ConsPlusTitle0"/>
        <w:jc w:val="center"/>
      </w:pPr>
      <w:r>
        <w:t>К ПОРЯДКУ ИХ ВЫПОЛНЕНИЯ, В ТОМ ЧИСЛЕ ОСОБЕННОСТИ ВЫПОЛНЕНИЯ</w:t>
      </w:r>
    </w:p>
    <w:p w:rsidR="00FB0581" w:rsidRDefault="006D5E08">
      <w:pPr>
        <w:pStyle w:val="ConsPlusTitle0"/>
        <w:jc w:val="center"/>
      </w:pPr>
      <w:r>
        <w:t>АДМИНИСТРАТИВНЫХ ПРОЦЕДУР В ЭЛЕКТРОННОЙ ФОРМЕ, А ТАКЖЕ</w:t>
      </w:r>
    </w:p>
    <w:p w:rsidR="00FB0581" w:rsidRDefault="006D5E08">
      <w:pPr>
        <w:pStyle w:val="ConsPlusTitle0"/>
        <w:jc w:val="center"/>
      </w:pPr>
      <w:r>
        <w:t>ОСОБЕННОСТИ ВЫПОЛНЕНИЯ АДМИНИСТРАТИВНЫХ ПРОЦЕДУР</w:t>
      </w:r>
    </w:p>
    <w:p w:rsidR="00FB0581" w:rsidRDefault="006D5E08">
      <w:pPr>
        <w:pStyle w:val="ConsPlusTitle0"/>
        <w:jc w:val="center"/>
      </w:pPr>
      <w:r>
        <w:t>В МНОГО</w:t>
      </w:r>
      <w:r>
        <w:t>ФУНКЦИОНАЛЬНЫХ ЦЕНТРАХ ПРЕДОСТАВЛЕНИЯ ГОСУДАРСТВЕННЫХ</w:t>
      </w:r>
    </w:p>
    <w:p w:rsidR="00FB0581" w:rsidRDefault="006D5E08">
      <w:pPr>
        <w:pStyle w:val="ConsPlusTitle0"/>
        <w:jc w:val="center"/>
      </w:pPr>
      <w:r>
        <w:t>И МУНИЦИПАЛЬНЫХ УСЛУГ</w:t>
      </w:r>
    </w:p>
    <w:p w:rsidR="00FB0581" w:rsidRDefault="006D5E08">
      <w:pPr>
        <w:pStyle w:val="ConsPlusNormal0"/>
        <w:jc w:val="center"/>
      </w:pPr>
      <w:r>
        <w:t xml:space="preserve">(в ред. </w:t>
      </w:r>
      <w:hyperlink r:id="rId118"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25.08.2025 N 33)</w:t>
      </w:r>
    </w:p>
    <w:p w:rsidR="00FB0581" w:rsidRDefault="00FB0581">
      <w:pPr>
        <w:pStyle w:val="ConsPlusNormal0"/>
        <w:jc w:val="both"/>
      </w:pPr>
    </w:p>
    <w:p w:rsidR="00FB0581" w:rsidRDefault="006D5E08">
      <w:pPr>
        <w:pStyle w:val="ConsPlusTitle0"/>
        <w:jc w:val="center"/>
        <w:outlineLvl w:val="2"/>
      </w:pPr>
      <w:r>
        <w:t>1. Исчерпывающий перечень административных процедур</w:t>
      </w:r>
    </w:p>
    <w:p w:rsidR="00FB0581" w:rsidRDefault="00FB0581">
      <w:pPr>
        <w:pStyle w:val="ConsPlusNormal0"/>
        <w:jc w:val="both"/>
      </w:pPr>
    </w:p>
    <w:p w:rsidR="00FB0581" w:rsidRDefault="006D5E08">
      <w:pPr>
        <w:pStyle w:val="ConsPlusNormal0"/>
        <w:ind w:firstLine="540"/>
        <w:jc w:val="both"/>
      </w:pPr>
      <w:r>
        <w:t>1.1. Последовательность действий по предоставлению гражданину государственной услуги включает в себя следующие административные процедуры, осуществляемые сотрудником ОСЗН:</w:t>
      </w:r>
    </w:p>
    <w:p w:rsidR="00FB0581" w:rsidRDefault="006D5E08">
      <w:pPr>
        <w:pStyle w:val="ConsPlusNormal0"/>
        <w:spacing w:before="240"/>
        <w:ind w:firstLine="540"/>
        <w:jc w:val="both"/>
      </w:pPr>
      <w:r>
        <w:t>прием от заявителей и регистрация представленных документов, необходимых для предост</w:t>
      </w:r>
      <w:r>
        <w:t>авления государственной услуги;</w:t>
      </w:r>
    </w:p>
    <w:p w:rsidR="00FB0581" w:rsidRDefault="006D5E08">
      <w:pPr>
        <w:pStyle w:val="ConsPlusNormal0"/>
        <w:spacing w:before="240"/>
        <w:ind w:firstLine="540"/>
        <w:jc w:val="both"/>
      </w:pPr>
      <w:r>
        <w:t>формирование и направление межведомственных запросов в органы и организации, участвующие в предоставлении государственной услуги;</w:t>
      </w:r>
    </w:p>
    <w:p w:rsidR="00FB0581" w:rsidRDefault="006D5E08">
      <w:pPr>
        <w:pStyle w:val="ConsPlusNormal0"/>
        <w:spacing w:before="240"/>
        <w:ind w:firstLine="540"/>
        <w:jc w:val="both"/>
      </w:pPr>
      <w:r>
        <w:t xml:space="preserve">рассмотрение и принятие решения о предоставлении либо отказе в предоставлении государственной </w:t>
      </w:r>
      <w:r>
        <w:t>услуги;</w:t>
      </w:r>
    </w:p>
    <w:p w:rsidR="00FB0581" w:rsidRDefault="006D5E08">
      <w:pPr>
        <w:pStyle w:val="ConsPlusNormal0"/>
        <w:spacing w:before="240"/>
        <w:ind w:firstLine="540"/>
        <w:jc w:val="both"/>
      </w:pPr>
      <w:r>
        <w:t>выдача (направление) уведомления о предоставлении или отказе в предоставлении государственной услуги.</w:t>
      </w:r>
    </w:p>
    <w:p w:rsidR="00FB0581" w:rsidRDefault="006D5E08">
      <w:pPr>
        <w:pStyle w:val="ConsPlusNormal0"/>
        <w:jc w:val="both"/>
      </w:pPr>
      <w:r>
        <w:t xml:space="preserve">(в ред. </w:t>
      </w:r>
      <w:hyperlink r:id="rId119" w:tooltip="Постановление минтруда Ростовской обл. от 10.10.2024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10.10.2024 N 26)</w:t>
      </w:r>
    </w:p>
    <w:p w:rsidR="00FB0581" w:rsidRDefault="006D5E08">
      <w:pPr>
        <w:pStyle w:val="ConsPlusNormal0"/>
        <w:spacing w:before="240"/>
        <w:ind w:firstLine="540"/>
        <w:jc w:val="both"/>
      </w:pPr>
      <w:r>
        <w:t xml:space="preserve">Абзац утратил силу. - </w:t>
      </w:r>
      <w:hyperlink r:id="rId120"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Постановление</w:t>
        </w:r>
      </w:hyperlink>
      <w:r>
        <w:t xml:space="preserve"> минтруда Ростовской обл. от 17.09.2018 N 25.</w:t>
      </w:r>
    </w:p>
    <w:p w:rsidR="00FB0581" w:rsidRDefault="006D5E08">
      <w:pPr>
        <w:pStyle w:val="ConsPlusNormal0"/>
        <w:spacing w:before="240"/>
        <w:ind w:firstLine="540"/>
        <w:jc w:val="both"/>
      </w:pPr>
      <w:r>
        <w:t>1.2. Последовательность действий по предоставлению гражданину государственной услуги включает в себя следующие административные процедур</w:t>
      </w:r>
      <w:r>
        <w:t>ы, осуществляемые работником МФЦ:</w:t>
      </w:r>
    </w:p>
    <w:p w:rsidR="00FB0581" w:rsidRDefault="006D5E08">
      <w:pPr>
        <w:pStyle w:val="ConsPlusNormal0"/>
        <w:spacing w:before="240"/>
        <w:ind w:firstLine="540"/>
        <w:jc w:val="both"/>
      </w:pPr>
      <w: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w:t>
      </w:r>
      <w:r>
        <w:t>кже консультирование заявителей о порядке предоставления государственной услуги в МФЦ;</w:t>
      </w:r>
    </w:p>
    <w:p w:rsidR="00FB0581" w:rsidRDefault="006D5E08">
      <w:pPr>
        <w:pStyle w:val="ConsPlusNormal0"/>
        <w:spacing w:before="240"/>
        <w:ind w:firstLine="540"/>
        <w:jc w:val="both"/>
      </w:pPr>
      <w:r>
        <w:t>прием и регистрация заявления (комплексного запроса) и документов, необходимых для предоставления государственной услуги;</w:t>
      </w:r>
    </w:p>
    <w:p w:rsidR="00FB0581" w:rsidRDefault="006D5E08">
      <w:pPr>
        <w:pStyle w:val="ConsPlusNormal0"/>
        <w:spacing w:before="240"/>
        <w:ind w:firstLine="540"/>
        <w:jc w:val="both"/>
      </w:pPr>
      <w:r>
        <w:t xml:space="preserve">формирование комплекта документов и передача в </w:t>
      </w:r>
      <w:r>
        <w:t>ОСЗН;</w:t>
      </w:r>
    </w:p>
    <w:p w:rsidR="00FB0581" w:rsidRDefault="006D5E08">
      <w:pPr>
        <w:pStyle w:val="ConsPlusNormal0"/>
        <w:spacing w:before="240"/>
        <w:ind w:firstLine="540"/>
        <w:jc w:val="both"/>
      </w:pPr>
      <w:r>
        <w:t>уведомление заявителя о результате предоставления услуги (в том числе выдача документов на бумажном носителе, подтверждающих содержание электронных документов, направленных в МФЦ ОСЗН).</w:t>
      </w:r>
    </w:p>
    <w:p w:rsidR="00FB0581" w:rsidRDefault="006D5E08">
      <w:pPr>
        <w:pStyle w:val="ConsPlusNormal0"/>
        <w:jc w:val="both"/>
      </w:pPr>
      <w:r>
        <w:t xml:space="preserve">(п. 1.2 в ред. </w:t>
      </w:r>
      <w:hyperlink r:id="rId121"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30.03.2026 N 8)</w:t>
      </w:r>
    </w:p>
    <w:p w:rsidR="00FB0581" w:rsidRDefault="006D5E08">
      <w:pPr>
        <w:pStyle w:val="ConsPlusNormal0"/>
        <w:spacing w:before="240"/>
        <w:ind w:firstLine="540"/>
        <w:jc w:val="both"/>
      </w:pPr>
      <w:r>
        <w:t>1.3. Последовательность действий по предоставлению гражданину государственной услуги включает в себя следующие административные процедуры при обра</w:t>
      </w:r>
      <w:r>
        <w:t>щении заявителя через ЕПГУ:</w:t>
      </w:r>
    </w:p>
    <w:p w:rsidR="00FB0581" w:rsidRDefault="006D5E08">
      <w:pPr>
        <w:pStyle w:val="ConsPlusNormal0"/>
        <w:spacing w:before="240"/>
        <w:ind w:firstLine="540"/>
        <w:jc w:val="both"/>
      </w:pPr>
      <w:r>
        <w:t>предоставление в установленном порядке информации заявителям и обеспечение доступа заявителей к сведениям о государственной услуге;</w:t>
      </w:r>
    </w:p>
    <w:p w:rsidR="00FB0581" w:rsidRDefault="006D5E08">
      <w:pPr>
        <w:pStyle w:val="ConsPlusNormal0"/>
        <w:spacing w:before="240"/>
        <w:ind w:firstLine="540"/>
        <w:jc w:val="both"/>
      </w:pPr>
      <w:r>
        <w:t>запись на прием в ОСЗН, МФЦ для подачи запроса о предоставлении услуги;</w:t>
      </w:r>
    </w:p>
    <w:p w:rsidR="00FB0581" w:rsidRDefault="006D5E08">
      <w:pPr>
        <w:pStyle w:val="ConsPlusNormal0"/>
        <w:spacing w:before="240"/>
        <w:ind w:firstLine="540"/>
        <w:jc w:val="both"/>
      </w:pPr>
      <w:r>
        <w:t>подача заявителем запрос</w:t>
      </w:r>
      <w:r>
        <w:t>а и иных документов, необходимых для предоставления государственной услуги, и прием таких запроса и документов;</w:t>
      </w:r>
    </w:p>
    <w:p w:rsidR="00FB0581" w:rsidRDefault="006D5E08">
      <w:pPr>
        <w:pStyle w:val="ConsPlusNormal0"/>
        <w:spacing w:before="240"/>
        <w:ind w:firstLine="540"/>
        <w:jc w:val="both"/>
      </w:pPr>
      <w:r>
        <w:t>прием и регистрация ОСЗН запроса и иных документов, необходимых для предоставления услуги;</w:t>
      </w:r>
    </w:p>
    <w:p w:rsidR="00FB0581" w:rsidRDefault="006D5E08">
      <w:pPr>
        <w:pStyle w:val="ConsPlusNormal0"/>
        <w:spacing w:before="240"/>
        <w:ind w:firstLine="540"/>
        <w:jc w:val="both"/>
      </w:pPr>
      <w:r>
        <w:t>получение заявителем результата предоставления госуда</w:t>
      </w:r>
      <w:r>
        <w:t>рственной услуги, если иное не установлено федеральным законом;</w:t>
      </w:r>
    </w:p>
    <w:p w:rsidR="00FB0581" w:rsidRDefault="006D5E08">
      <w:pPr>
        <w:pStyle w:val="ConsPlusNormal0"/>
        <w:spacing w:before="240"/>
        <w:ind w:firstLine="540"/>
        <w:jc w:val="both"/>
      </w:pPr>
      <w:r>
        <w:t>получение заявителем сведений о ходе выполнения запроса о предоставлении государственной услуги;</w:t>
      </w:r>
    </w:p>
    <w:p w:rsidR="00FB0581" w:rsidRDefault="006D5E08">
      <w:pPr>
        <w:pStyle w:val="ConsPlusNormal0"/>
        <w:spacing w:before="240"/>
        <w:ind w:firstLine="540"/>
        <w:jc w:val="both"/>
      </w:pPr>
      <w:r>
        <w:t>осуществление оценки качества предоставления услуги;</w:t>
      </w:r>
    </w:p>
    <w:p w:rsidR="00FB0581" w:rsidRDefault="006D5E08">
      <w:pPr>
        <w:pStyle w:val="ConsPlusNormal0"/>
        <w:spacing w:before="240"/>
        <w:ind w:firstLine="540"/>
        <w:jc w:val="both"/>
      </w:pPr>
      <w:r>
        <w:t>досудебное (внесудебное) обжалование решен</w:t>
      </w:r>
      <w:r>
        <w:t>ий и действий (бездействия) органа, должностного лица либо государственного служащего, предоставляющего государственную услугу;</w:t>
      </w:r>
    </w:p>
    <w:p w:rsidR="00FB0581" w:rsidRDefault="006D5E08">
      <w:pPr>
        <w:pStyle w:val="ConsPlusNormal0"/>
        <w:spacing w:before="240"/>
        <w:ind w:firstLine="540"/>
        <w:jc w:val="both"/>
      </w:pPr>
      <w:r>
        <w:t>взаимодействие ОСЗН, предоставляющих государственную услугу, с иными органами государственной власти, органами местного самоупра</w:t>
      </w:r>
      <w:r>
        <w:t>вления и организациями;</w:t>
      </w:r>
    </w:p>
    <w:p w:rsidR="00FB0581" w:rsidRDefault="006D5E08">
      <w:pPr>
        <w:pStyle w:val="ConsPlusNormal0"/>
        <w:spacing w:before="240"/>
        <w:ind w:firstLine="540"/>
        <w:jc w:val="both"/>
      </w:pPr>
      <w:r>
        <w:t>иные действия, необходимые для предоставления государственной услуги.</w:t>
      </w:r>
    </w:p>
    <w:p w:rsidR="00FB0581" w:rsidRDefault="006D5E08">
      <w:pPr>
        <w:pStyle w:val="ConsPlusNormal0"/>
        <w:jc w:val="both"/>
      </w:pPr>
      <w:r>
        <w:t xml:space="preserve">(п. 1.3 введен </w:t>
      </w:r>
      <w:hyperlink r:id="rId122"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25.08.2025 N 33)</w:t>
      </w:r>
    </w:p>
    <w:p w:rsidR="00FB0581" w:rsidRDefault="00FB0581">
      <w:pPr>
        <w:pStyle w:val="ConsPlusNormal0"/>
        <w:jc w:val="both"/>
      </w:pPr>
    </w:p>
    <w:p w:rsidR="00FB0581" w:rsidRDefault="006D5E08">
      <w:pPr>
        <w:pStyle w:val="ConsPlusTitle0"/>
        <w:jc w:val="center"/>
        <w:outlineLvl w:val="2"/>
      </w:pPr>
      <w:bookmarkStart w:id="20" w:name="P565"/>
      <w:bookmarkEnd w:id="20"/>
      <w:r>
        <w:t>2. Описание административных процедур</w:t>
      </w:r>
    </w:p>
    <w:p w:rsidR="00FB0581" w:rsidRDefault="00FB0581">
      <w:pPr>
        <w:pStyle w:val="ConsPlusNormal0"/>
        <w:jc w:val="center"/>
      </w:pPr>
    </w:p>
    <w:p w:rsidR="00FB0581" w:rsidRDefault="006D5E08">
      <w:pPr>
        <w:pStyle w:val="ConsPlusNormal0"/>
        <w:jc w:val="center"/>
      </w:pPr>
      <w:r>
        <w:t xml:space="preserve">(в ред. </w:t>
      </w:r>
      <w:hyperlink r:id="rId123"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w:t>
      </w:r>
      <w:r>
        <w:t xml:space="preserve"> 30.03.2026 N 8)</w:t>
      </w:r>
    </w:p>
    <w:p w:rsidR="00FB0581" w:rsidRDefault="00FB0581">
      <w:pPr>
        <w:pStyle w:val="ConsPlusNormal0"/>
        <w:jc w:val="both"/>
      </w:pPr>
    </w:p>
    <w:p w:rsidR="00FB0581" w:rsidRDefault="006D5E08">
      <w:pPr>
        <w:pStyle w:val="ConsPlusTitle0"/>
        <w:jc w:val="center"/>
        <w:outlineLvl w:val="3"/>
      </w:pPr>
      <w:r>
        <w:t>2.1. Описание административных процедур, осуществляемых ОСЗН</w:t>
      </w:r>
    </w:p>
    <w:p w:rsidR="00FB0581" w:rsidRDefault="00FB0581">
      <w:pPr>
        <w:pStyle w:val="ConsPlusNormal0"/>
        <w:jc w:val="both"/>
      </w:pPr>
    </w:p>
    <w:p w:rsidR="00FB0581" w:rsidRDefault="006D5E08">
      <w:pPr>
        <w:pStyle w:val="ConsPlusNormal0"/>
        <w:ind w:firstLine="540"/>
        <w:jc w:val="both"/>
      </w:pPr>
      <w:r>
        <w:t>2.1.1. Прием от заявителей и регистрация представленных документов, необходимых для предоставления государственной услуги.</w:t>
      </w:r>
    </w:p>
    <w:p w:rsidR="00FB0581" w:rsidRDefault="006D5E08">
      <w:pPr>
        <w:pStyle w:val="ConsPlusNormal0"/>
        <w:spacing w:before="240"/>
        <w:ind w:firstLine="540"/>
        <w:jc w:val="both"/>
      </w:pPr>
      <w:r>
        <w:t>Основанием для начала административной процедуры явля</w:t>
      </w:r>
      <w:r>
        <w:t>ется обращение гражданина (или доверенного лица) в ОСЗН за предоставлением услуги либо поступление необходимых документов по почте, электронной почте (в электронном виде), через ЕПГУ, от МФЦ.</w:t>
      </w:r>
    </w:p>
    <w:p w:rsidR="00FB0581" w:rsidRDefault="006D5E08">
      <w:pPr>
        <w:pStyle w:val="ConsPlusNormal0"/>
        <w:spacing w:before="240"/>
        <w:ind w:firstLine="540"/>
        <w:jc w:val="both"/>
      </w:pPr>
      <w:r>
        <w:t>Должностным лицом, ответственным за координацию выполнения админ</w:t>
      </w:r>
      <w:r>
        <w:t>истративной процедуры, является сотрудник ОСЗН, осуществляющий прием документов, который:</w:t>
      </w:r>
    </w:p>
    <w:p w:rsidR="00FB0581" w:rsidRDefault="006D5E08">
      <w:pPr>
        <w:pStyle w:val="ConsPlusNormal0"/>
        <w:spacing w:before="240"/>
        <w:ind w:firstLine="540"/>
        <w:jc w:val="both"/>
      </w:pPr>
      <w:r>
        <w:t>проверяет документы, удостоверяющие его личность, а в случае обращения законного представителя заявителя - полномочия законного представителя; свидетельствует своей п</w:t>
      </w:r>
      <w:r>
        <w:t>одписью правильность внесения в заявление паспортных данных заявителя;</w:t>
      </w:r>
    </w:p>
    <w:p w:rsidR="00FB0581" w:rsidRDefault="006D5E08">
      <w:pPr>
        <w:pStyle w:val="ConsPlusNormal0"/>
        <w:spacing w:before="240"/>
        <w:ind w:firstLine="540"/>
        <w:jc w:val="both"/>
      </w:pPr>
      <w:r>
        <w:t>проводит первичную проверку представленных документов, удостоверяясь, что фамилии, имена, отчества граждан написаны полностью;</w:t>
      </w:r>
    </w:p>
    <w:p w:rsidR="00FB0581" w:rsidRDefault="006D5E08">
      <w:pPr>
        <w:pStyle w:val="ConsPlusNormal0"/>
        <w:spacing w:before="240"/>
        <w:ind w:firstLine="540"/>
        <w:jc w:val="both"/>
      </w:pPr>
      <w:r>
        <w:t>письменно уведомляет гражданина о сведениях, которые наход</w:t>
      </w:r>
      <w:r>
        <w:t>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w:t>
      </w:r>
      <w:r>
        <w:t>ния организаций, участвующих в предоставлении государственных и муниципальных услуг и которые подлежат запросу в рамках межведомственного взаимодействия;</w:t>
      </w:r>
    </w:p>
    <w:p w:rsidR="00FB0581" w:rsidRDefault="006D5E08">
      <w:pPr>
        <w:pStyle w:val="ConsPlusNormal0"/>
        <w:spacing w:before="240"/>
        <w:ind w:firstLine="540"/>
        <w:jc w:val="both"/>
      </w:pPr>
      <w:r>
        <w:t>проверяет по базе данных получателей мер социальной поддержки, имело ли место обращение заявителя ране</w:t>
      </w:r>
      <w:r>
        <w:t>е;</w:t>
      </w:r>
    </w:p>
    <w:p w:rsidR="00FB0581" w:rsidRDefault="006D5E08">
      <w:pPr>
        <w:pStyle w:val="ConsPlusNormal0"/>
        <w:spacing w:before="240"/>
        <w:ind w:firstLine="540"/>
        <w:jc w:val="both"/>
      </w:pPr>
      <w:r>
        <w:t>проставляет соответствующую отметку на заявлении;</w:t>
      </w:r>
    </w:p>
    <w:p w:rsidR="00FB0581" w:rsidRDefault="006D5E08">
      <w:pPr>
        <w:pStyle w:val="ConsPlusNormal0"/>
        <w:spacing w:before="240"/>
        <w:ind w:firstLine="540"/>
        <w:jc w:val="both"/>
      </w:pPr>
      <w:r>
        <w:t>проверяет право заявителя на государственную услугу;</w:t>
      </w:r>
    </w:p>
    <w:p w:rsidR="00FB0581" w:rsidRDefault="006D5E08">
      <w:pPr>
        <w:pStyle w:val="ConsPlusNormal0"/>
        <w:spacing w:before="240"/>
        <w:ind w:firstLine="540"/>
        <w:jc w:val="both"/>
      </w:pPr>
      <w:r>
        <w:t>регистрирует заявление в Журнале регистрации заявлений на предоставление мер социальной поддержки;</w:t>
      </w:r>
    </w:p>
    <w:p w:rsidR="00FB0581" w:rsidRDefault="006D5E08">
      <w:pPr>
        <w:pStyle w:val="ConsPlusNormal0"/>
        <w:spacing w:before="240"/>
        <w:ind w:firstLine="540"/>
        <w:jc w:val="both"/>
      </w:pPr>
      <w:r>
        <w:t xml:space="preserve">выдает расписку-уведомление о приеме (регистрации) </w:t>
      </w:r>
      <w:r>
        <w:t>документов (</w:t>
      </w:r>
      <w:hyperlink w:anchor="P884" w:tooltip="                                 ЗАЯВЛЕНИЕ">
        <w:r>
          <w:rPr>
            <w:color w:val="0000FF"/>
          </w:rPr>
          <w:t>приложение N 1</w:t>
        </w:r>
      </w:hyperlink>
      <w:r>
        <w:t xml:space="preserve"> к настоящему Регламенту), указанных в </w:t>
      </w:r>
      <w:hyperlink w:anchor="P188" w:tooltip="6. Исчерпывающий перечень документов, необходимых">
        <w:r>
          <w:rPr>
            <w:color w:val="0000FF"/>
          </w:rPr>
          <w:t>подразделе 6 раздела II</w:t>
        </w:r>
      </w:hyperlink>
      <w:r>
        <w:t xml:space="preserve"> настоящего Рег</w:t>
      </w:r>
      <w:r>
        <w:t>ламента.</w:t>
      </w:r>
    </w:p>
    <w:p w:rsidR="00FB0581" w:rsidRDefault="006D5E08">
      <w:pPr>
        <w:pStyle w:val="ConsPlusNormal0"/>
        <w:spacing w:before="240"/>
        <w:ind w:firstLine="540"/>
        <w:jc w:val="both"/>
      </w:pPr>
      <w:r>
        <w:t>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(электронной почте) в день регистрации заявления о предоставл</w:t>
      </w:r>
      <w:r>
        <w:t>ении государственной услуги.</w:t>
      </w:r>
    </w:p>
    <w:p w:rsidR="00FB0581" w:rsidRDefault="006D5E08">
      <w:pPr>
        <w:pStyle w:val="ConsPlusNormal0"/>
        <w:spacing w:before="240"/>
        <w:ind w:firstLine="540"/>
        <w:jc w:val="both"/>
      </w:pPr>
      <w:r>
        <w:t>Если документы пересылаются почтой или в форме электронного документа с использованием информационно-коммуникационных технологий, то датой обращения считается дата регистрации заявления в ОСЗН.</w:t>
      </w:r>
    </w:p>
    <w:p w:rsidR="00FB0581" w:rsidRDefault="006D5E08">
      <w:pPr>
        <w:pStyle w:val="ConsPlusNormal0"/>
        <w:spacing w:before="240"/>
        <w:ind w:firstLine="540"/>
        <w:jc w:val="both"/>
      </w:pPr>
      <w:r>
        <w:t>В случае наличия оснований для от</w:t>
      </w:r>
      <w:r>
        <w:t xml:space="preserve">каза в приеме документов, предусмотренных </w:t>
      </w:r>
      <w:hyperlink w:anchor="P351" w:tooltip="9. Исчерпывающий перечень">
        <w:r>
          <w:rPr>
            <w:color w:val="0000FF"/>
          </w:rPr>
          <w:t>подразделом 9 раздела II</w:t>
        </w:r>
      </w:hyperlink>
      <w:r>
        <w:t xml:space="preserve"> настоящего Регламента, ответственный сотрудник органа социальной защиты населения возвращает их заявителю.</w:t>
      </w:r>
    </w:p>
    <w:p w:rsidR="00FB0581" w:rsidRDefault="006D5E08">
      <w:pPr>
        <w:pStyle w:val="ConsPlusNormal0"/>
        <w:spacing w:before="240"/>
        <w:ind w:firstLine="540"/>
        <w:jc w:val="both"/>
      </w:pPr>
      <w:r>
        <w:t>По просьбе заявителя сотру</w:t>
      </w:r>
      <w:r>
        <w:t>дник ОСЗН выдает уведомление об отказе в приеме заявления и документов, в котором указаны причины отказа, фамилия и подпись специалиста, дата отказа.</w:t>
      </w:r>
    </w:p>
    <w:p w:rsidR="00FB0581" w:rsidRDefault="006D5E08">
      <w:pPr>
        <w:pStyle w:val="ConsPlusNormal0"/>
        <w:spacing w:before="240"/>
        <w:ind w:firstLine="540"/>
        <w:jc w:val="both"/>
      </w:pPr>
      <w:bookmarkStart w:id="21" w:name="P587"/>
      <w:bookmarkEnd w:id="21"/>
      <w:r>
        <w:t>При отсутствии у заявителя заполненного заявления или его неправильном заполнении специалист, ответственный за прием документов, помогает заявителю написать заявление.</w:t>
      </w:r>
    </w:p>
    <w:p w:rsidR="00FB0581" w:rsidRDefault="006D5E08">
      <w:pPr>
        <w:pStyle w:val="ConsPlusNormal0"/>
        <w:spacing w:before="240"/>
        <w:ind w:firstLine="540"/>
        <w:jc w:val="both"/>
      </w:pPr>
      <w:r>
        <w:t>В случаях, когда гражданин имеет право на получение идентичных мер социальной поддержки,</w:t>
      </w:r>
      <w:r>
        <w:t xml:space="preserve"> предусмотренных различными нормативными правовыми актами, они назначаются по одному из них по выбору самого гражданина.</w:t>
      </w:r>
    </w:p>
    <w:p w:rsidR="00FB0581" w:rsidRDefault="006D5E08">
      <w:pPr>
        <w:pStyle w:val="ConsPlusNormal0"/>
        <w:spacing w:before="240"/>
        <w:ind w:firstLine="540"/>
        <w:jc w:val="both"/>
      </w:pPr>
      <w:r>
        <w:t>При первичном обращении граждан в ОСЗН, при перемене места жительства, изменении состава семьи, получении нового документа, подтверждаю</w:t>
      </w:r>
      <w:r>
        <w:t>щего право на предоставление мер социальной поддержки, оказании нового вида жилищно-коммунальных услуг и в иных случаях меры социальной поддержки назначаются с 1 числа месяца, следующего за месяцем обращения гражданина, на срок действия документа, подтверж</w:t>
      </w:r>
      <w:r>
        <w:t>дающего право на их получение.</w:t>
      </w:r>
    </w:p>
    <w:p w:rsidR="00FB0581" w:rsidRDefault="006D5E08">
      <w:pPr>
        <w:pStyle w:val="ConsPlusNormal0"/>
        <w:spacing w:before="240"/>
        <w:ind w:firstLine="540"/>
        <w:jc w:val="both"/>
      </w:pPr>
      <w:r>
        <w:t>При перемене места жительства меры социальной поддержки предоставляются при подтверждении факта прекращения предоставления мер социальной поддержки по прежнему месту регистрации по месту жительства.</w:t>
      </w:r>
    </w:p>
    <w:p w:rsidR="00FB0581" w:rsidRDefault="006D5E08">
      <w:pPr>
        <w:pStyle w:val="ConsPlusNormal0"/>
        <w:spacing w:before="240"/>
        <w:ind w:firstLine="540"/>
        <w:jc w:val="both"/>
      </w:pPr>
      <w:r>
        <w:t>Граждане, которым предоста</w:t>
      </w:r>
      <w:r>
        <w:t xml:space="preserve">вляется компенсация расходов по оплате жилого помещения, в том числе взноса на капитальный ремонт общего имущества в многоквартирном доме, и коммунальных услуг, обязаны извещать ОСЗН о наступлении обстоятельств, указанных в </w:t>
      </w:r>
      <w:hyperlink w:anchor="P587" w:tooltip="При отсутствии у заявителя заполненного заявления или его неправильном заполнении специалист, ответственный за прием документов, помогает заявителю написать заявление.">
        <w:r>
          <w:rPr>
            <w:color w:val="0000FF"/>
          </w:rPr>
          <w:t>абзаце 16</w:t>
        </w:r>
      </w:hyperlink>
      <w:r>
        <w:t xml:space="preserve"> настоящего подпункта, влекущих изменение размеров или прекращение выплаты компен</w:t>
      </w:r>
      <w:r>
        <w:t>сации, не позднее чем в десятидневный срок со дня наступления указанных обстоятельств.</w:t>
      </w:r>
    </w:p>
    <w:p w:rsidR="00FB0581" w:rsidRDefault="006D5E08">
      <w:pPr>
        <w:pStyle w:val="ConsPlusNormal0"/>
        <w:spacing w:before="240"/>
        <w:ind w:firstLine="540"/>
        <w:jc w:val="both"/>
      </w:pPr>
      <w:r>
        <w:t>Предоставление мер социальной поддержки гражданам прекращается с 1-го числа месяца, следующего за датой наступления обстоятельств, служащих основанием для прекращения пр</w:t>
      </w:r>
      <w:r>
        <w:t xml:space="preserve">едоставления мер социальной поддержки (снятие с регистрационного учета по месту жительства (месту пребывания), зачисление на полное государственное обеспечение или в организацию социального обслуживания (дом-интернат для престарелых и инвалидов, пансионат </w:t>
      </w:r>
      <w:r>
        <w:t>для престарелых и инвалидов, специальный дом-интернат для престарелых и инвалидов, психоневрологический интернат, дом инвалидов, детский дом-интернат для умственно отсталых и глубоко умственно отсталых детей, дом-интернат для детей с физическими недостатка</w:t>
      </w:r>
      <w:r>
        <w:t>ми), лишение свободы по приговору суда, смерть гражданина и другие случаи, предусмотренные законодательством Российской Федерации).</w:t>
      </w:r>
    </w:p>
    <w:p w:rsidR="00FB0581" w:rsidRDefault="006D5E08">
      <w:pPr>
        <w:pStyle w:val="ConsPlusNormal0"/>
        <w:spacing w:before="240"/>
        <w:ind w:firstLine="540"/>
        <w:jc w:val="both"/>
      </w:pPr>
      <w:r>
        <w:t>Критерием принятия решения по административной процедуре является отсутствие оснований для отказа в приеме необходимых докум</w:t>
      </w:r>
      <w:r>
        <w:t xml:space="preserve">ентов, предусмотренных </w:t>
      </w:r>
      <w:hyperlink w:anchor="P351" w:tooltip="9. Исчерпывающий перечень">
        <w:r>
          <w:rPr>
            <w:color w:val="0000FF"/>
          </w:rPr>
          <w:t>подразделом 9 раздела II</w:t>
        </w:r>
      </w:hyperlink>
      <w:r>
        <w:t xml:space="preserve"> настоящего Регламента.</w:t>
      </w:r>
    </w:p>
    <w:p w:rsidR="00FB0581" w:rsidRDefault="006D5E08">
      <w:pPr>
        <w:pStyle w:val="ConsPlusNormal0"/>
        <w:spacing w:before="240"/>
        <w:ind w:firstLine="540"/>
        <w:jc w:val="both"/>
      </w:pPr>
      <w:r>
        <w:t>Результатом административной процедуры является формирование пакета документов, представленного заявителем для рассмотрения заявл</w:t>
      </w:r>
      <w:r>
        <w:t>ения и прилагаемых к нему документов для установления права на получение государственной услуги либо отказ в приеме документов.</w:t>
      </w:r>
    </w:p>
    <w:p w:rsidR="00FB0581" w:rsidRDefault="006D5E08">
      <w:pPr>
        <w:pStyle w:val="ConsPlusNormal0"/>
        <w:spacing w:before="240"/>
        <w:ind w:firstLine="540"/>
        <w:jc w:val="both"/>
      </w:pPr>
      <w:r>
        <w:t xml:space="preserve">Способом фиксации результата административной процедуры является регистрация ответственным сотрудником органа социальной защиты </w:t>
      </w:r>
      <w:r>
        <w:t>населения заявления в журнале регистраций заявлений либо отказ в приеме документов.</w:t>
      </w:r>
    </w:p>
    <w:p w:rsidR="00FB0581" w:rsidRDefault="006D5E08">
      <w:pPr>
        <w:pStyle w:val="ConsPlusNormal0"/>
        <w:spacing w:before="240"/>
        <w:ind w:firstLine="540"/>
        <w:jc w:val="both"/>
      </w:pPr>
      <w:r>
        <w:t>При получении запроса в электронной форме в автоматическом режиме осуществляется форматно-логический контроль запроса, проверяется наличие заполненных обязательных полей, н</w:t>
      </w:r>
      <w:r>
        <w:t xml:space="preserve">аличие оснований для отказа в приеме запроса, указанных в </w:t>
      </w:r>
      <w:hyperlink w:anchor="P351" w:tooltip="9. Исчерпывающий перечень">
        <w:r>
          <w:rPr>
            <w:color w:val="0000FF"/>
          </w:rPr>
          <w:t>подразделе 9 раздела II</w:t>
        </w:r>
      </w:hyperlink>
      <w:r>
        <w:t xml:space="preserve"> настоящего Регламента, а также осуществляются следующие действия:</w:t>
      </w:r>
    </w:p>
    <w:p w:rsidR="00FB0581" w:rsidRDefault="006D5E08">
      <w:pPr>
        <w:pStyle w:val="ConsPlusNormal0"/>
        <w:spacing w:before="240"/>
        <w:ind w:firstLine="540"/>
        <w:jc w:val="both"/>
      </w:pPr>
      <w:r>
        <w:t>при наличии хотя бы одного из указанных оснований до</w:t>
      </w:r>
      <w:r>
        <w:t>лжностное лицо ОСЗН в срок 1 рабочий день подготавливает письмо о невозможности приема документов от заявителя;</w:t>
      </w:r>
    </w:p>
    <w:p w:rsidR="00FB0581" w:rsidRDefault="006D5E08">
      <w:pPr>
        <w:pStyle w:val="ConsPlusNormal0"/>
        <w:spacing w:before="240"/>
        <w:ind w:firstLine="540"/>
        <w:jc w:val="both"/>
      </w:pPr>
      <w:r>
        <w:t xml:space="preserve">при отсутствии указанных оснований заявителю сообщается присвоенный запросу в электронной форме уникальный номер, по которому в соответствующем </w:t>
      </w:r>
      <w:r>
        <w:t>разделе ЕПГУ заявителю будет представлена информация о ходе выполнения указанного запроса.</w:t>
      </w:r>
    </w:p>
    <w:p w:rsidR="00FB0581" w:rsidRDefault="00FB0581">
      <w:pPr>
        <w:pStyle w:val="ConsPlusNormal0"/>
        <w:jc w:val="both"/>
      </w:pPr>
    </w:p>
    <w:p w:rsidR="00FB0581" w:rsidRDefault="006D5E08">
      <w:pPr>
        <w:pStyle w:val="ConsPlusTitle0"/>
        <w:jc w:val="center"/>
        <w:outlineLvl w:val="3"/>
      </w:pPr>
      <w:r>
        <w:t>2.2. Формирование и направление межведомственных запросов</w:t>
      </w:r>
    </w:p>
    <w:p w:rsidR="00FB0581" w:rsidRDefault="006D5E08">
      <w:pPr>
        <w:pStyle w:val="ConsPlusTitle0"/>
        <w:jc w:val="center"/>
      </w:pPr>
      <w:r>
        <w:t>в органы и организации, участвующие в предоставлении</w:t>
      </w:r>
    </w:p>
    <w:p w:rsidR="00FB0581" w:rsidRDefault="006D5E08">
      <w:pPr>
        <w:pStyle w:val="ConsPlusTitle0"/>
        <w:jc w:val="center"/>
      </w:pPr>
      <w:r>
        <w:t>государственной услуги</w:t>
      </w:r>
    </w:p>
    <w:p w:rsidR="00FB0581" w:rsidRDefault="00FB0581">
      <w:pPr>
        <w:pStyle w:val="ConsPlusNormal0"/>
        <w:jc w:val="both"/>
      </w:pPr>
    </w:p>
    <w:p w:rsidR="00FB0581" w:rsidRDefault="006D5E08">
      <w:pPr>
        <w:pStyle w:val="ConsPlusNormal0"/>
        <w:ind w:firstLine="540"/>
        <w:jc w:val="both"/>
      </w:pPr>
      <w:r>
        <w:t>Основанием для начала админис</w:t>
      </w:r>
      <w:r>
        <w:t xml:space="preserve">тративной процедуры является регистрация заявления с приложением документов, указанных в </w:t>
      </w:r>
      <w:hyperlink w:anchor="P188" w:tooltip="6. Исчерпывающий перечень документов, необходимых">
        <w:r>
          <w:rPr>
            <w:color w:val="0000FF"/>
          </w:rPr>
          <w:t>подразделе 6 раздела II</w:t>
        </w:r>
      </w:hyperlink>
      <w:r>
        <w:t xml:space="preserve"> настоящего Регламента, и отсутствие документов, указанных в </w:t>
      </w:r>
      <w:hyperlink w:anchor="P291" w:tooltip="7. Исчерпывающий перечень документов, необходимых">
        <w:r>
          <w:rPr>
            <w:color w:val="0000FF"/>
          </w:rPr>
          <w:t>подразделе 7 раздела II</w:t>
        </w:r>
      </w:hyperlink>
      <w:r>
        <w:t xml:space="preserve"> настоящего Регламента.</w:t>
      </w:r>
    </w:p>
    <w:p w:rsidR="00FB0581" w:rsidRDefault="006D5E08">
      <w:pPr>
        <w:pStyle w:val="ConsPlusNormal0"/>
        <w:spacing w:before="240"/>
        <w:ind w:firstLine="540"/>
        <w:jc w:val="both"/>
      </w:pPr>
      <w:r>
        <w:t>Сотрудник органа социальной защиты населения в течение 1 рабочего дня со дня регистрации документов направляет запрос о представлени</w:t>
      </w:r>
      <w:r>
        <w:t>и сведений в органы и организации, участвующие в предоставлении государственной услуги.</w:t>
      </w:r>
    </w:p>
    <w:p w:rsidR="00FB0581" w:rsidRDefault="006D5E08">
      <w:pPr>
        <w:pStyle w:val="ConsPlusNormal0"/>
        <w:spacing w:before="240"/>
        <w:ind w:firstLine="540"/>
        <w:jc w:val="both"/>
      </w:pPr>
      <w: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w:t>
      </w:r>
      <w:r>
        <w:t>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w:t>
      </w:r>
    </w:p>
    <w:p w:rsidR="00FB0581" w:rsidRDefault="006D5E08">
      <w:pPr>
        <w:pStyle w:val="ConsPlusNormal0"/>
        <w:spacing w:before="240"/>
        <w:ind w:firstLine="540"/>
        <w:jc w:val="both"/>
      </w:pPr>
      <w:r>
        <w:t>Работник ОСЗН в рамках межведомст</w:t>
      </w:r>
      <w:r>
        <w:t>венного информационного взаимодействия с соблюдением норм законодательства Российской Федерации о защите персональных данных направляет запрос о предоставлении в электронном виде или на бумажном носителе, в случае нахождения в распоряжении у государственны</w:t>
      </w:r>
      <w:r>
        <w:t xml:space="preserve">х органов, органов местного самоуправления, подведомственных им организаций сведений и (или) документов, указанных в </w:t>
      </w:r>
      <w:hyperlink w:anchor="P304" w:tooltip="из Фонда пенсионного и социального страхования Российской Федерации (посредством государственной информационной системы &quot;Единая централизованная цифровая платформа в социальной сфере&quot;, посредством единой системы межведомственного электронного взаимодействия):">
        <w:r>
          <w:rPr>
            <w:color w:val="0000FF"/>
          </w:rPr>
          <w:t>абзацах втором</w:t>
        </w:r>
      </w:hyperlink>
      <w:r>
        <w:t xml:space="preserve"> - </w:t>
      </w:r>
      <w:hyperlink w:anchor="P317" w:tooltip="из МВД России (ведомственная информационная система), посредством единой системы межведомственного электронного взаимодействия; посредством единой системы межведомственного электронного взаимодействия):">
        <w:r>
          <w:rPr>
            <w:color w:val="0000FF"/>
          </w:rPr>
          <w:t>пятнадцатом подраздела 7 раздела II</w:t>
        </w:r>
      </w:hyperlink>
      <w:r>
        <w:t xml:space="preserve"> настоящего Регламента, необходимых для назначения и предоставления мер со</w:t>
      </w:r>
      <w:r>
        <w:t xml:space="preserve">циальной поддержки гражданам, указанным в </w:t>
      </w:r>
      <w:hyperlink w:anchor="P68" w:tooltip="гражданам, подвергшимся воздействию радиации вследствие катастрофы на Чернобыльской АЭС, в соответствии с Законом Российской Федерации от 15.05.1991 N 1244-1 &quot;О социальной защите граждан, подвергшихся воздействию радиации вследствие катастрофы на Чернобыльской">
        <w:r>
          <w:rPr>
            <w:color w:val="0000FF"/>
          </w:rPr>
          <w:t>абзацах втором</w:t>
        </w:r>
      </w:hyperlink>
      <w:r>
        <w:t xml:space="preserve"> - </w:t>
      </w:r>
      <w:hyperlink w:anchor="P77" w:tooltip="отдельным категориям граждан (за исключением педагогических работников), работающим и проживающим на территории Ростовской области в соответствии с Областным законом от 17.01.2005 N 274-ЗС &quot;О социальной поддержке отдельных категорий граждан, работающих и прожи">
        <w:r>
          <w:rPr>
            <w:color w:val="0000FF"/>
          </w:rPr>
          <w:t>одиннадцатом подраздела 2 раздела I</w:t>
        </w:r>
      </w:hyperlink>
      <w:r>
        <w:t xml:space="preserve"> настоящего Регламента.</w:t>
      </w:r>
    </w:p>
    <w:p w:rsidR="00FB0581" w:rsidRDefault="006D5E08">
      <w:pPr>
        <w:pStyle w:val="ConsPlusNormal0"/>
        <w:spacing w:before="240"/>
        <w:ind w:firstLine="540"/>
        <w:jc w:val="both"/>
      </w:pPr>
      <w:r>
        <w:t>Работник ОСЗН в рамках межведомственного информационного взаимодейст</w:t>
      </w:r>
      <w:r>
        <w:t>вия с соблюдением норм законодательства Российской Федерации о защите персональных данных направляет запрос о предоставлении в электронном виде или на бумажном носителе, в случае нахождения в распоряжении у государственных органов, органов местного самоупр</w:t>
      </w:r>
      <w:r>
        <w:t xml:space="preserve">авления, подведомственных им организаций сведений и (или) документов, указанных в </w:t>
      </w:r>
      <w:hyperlink w:anchor="P320" w:tooltip="о действительности паспорта гражданина Российской Федерации (ведомственная информационная система, посредством единой системы межведомственного электронного взаимодействия);">
        <w:r>
          <w:rPr>
            <w:color w:val="0000FF"/>
          </w:rPr>
          <w:t>абзацах восемнадцатом</w:t>
        </w:r>
      </w:hyperlink>
      <w:r>
        <w:t xml:space="preserve"> - </w:t>
      </w:r>
      <w:hyperlink w:anchor="P322" w:tooltip="о ранее выданных паспортах, удостоверяющих личность гражданина на территории Российской Федерации ((единый федеральный информационный регистр, содержащий сведения о населении Российской Федерации), посредством единой системы межведомственного электронного взаи">
        <w:r>
          <w:rPr>
            <w:color w:val="0000FF"/>
          </w:rPr>
          <w:t>двадцатом подраздела 7 раздела II</w:t>
        </w:r>
      </w:hyperlink>
      <w:r>
        <w:t xml:space="preserve"> настоящего Регламента, необходимых для назначения и предоставления мер социальной поддержки гражданам, указанным в </w:t>
      </w:r>
      <w:hyperlink w:anchor="P78" w:tooltip="педагогическим работникам государственных областных и муниципальных образовательных организаций, медицинских организаций государственной областной и муниципальной систем здравоохранения, организаций социального обслуживания Ростовской области и муниципальных о">
        <w:r>
          <w:rPr>
            <w:color w:val="0000FF"/>
          </w:rPr>
          <w:t>абзаце двенадцатом подраздела 2 раздела I</w:t>
        </w:r>
      </w:hyperlink>
      <w:r>
        <w:t xml:space="preserve"> настоящего Регламента. Дополнительно работник ОСЗН запрашивает у органа, уполномоченного на осуществление функций по контролю и надзору в сфере миграции, сведения о регистрации по ме</w:t>
      </w:r>
      <w:r>
        <w:t xml:space="preserve">сту жительства (пребывания) гражданина, претендующего на предоставление услуги и членов его семьи, для назначения и предоставления мер социальной поддержки гражданам, указанным в </w:t>
      </w:r>
      <w:hyperlink w:anchor="P68" w:tooltip="гражданам, подвергшимся воздействию радиации вследствие катастрофы на Чернобыльской АЭС, в соответствии с Законом Российской Федерации от 15.05.1991 N 1244-1 &quot;О социальной защите граждан, подвергшихся воздействию радиации вследствие катастрофы на Чернобыльской">
        <w:r>
          <w:rPr>
            <w:color w:val="0000FF"/>
          </w:rPr>
          <w:t>абзацах втором</w:t>
        </w:r>
      </w:hyperlink>
      <w:r>
        <w:t xml:space="preserve"> - </w:t>
      </w:r>
      <w:hyperlink w:anchor="P78" w:tooltip="педагогическим работникам государственных областных и муниципальных образовательных организаций, медицинских организаций государственной областной и муниципальной систем здравоохранения, организаций социального обслуживания Ростовской области и муниципальных о">
        <w:r>
          <w:rPr>
            <w:color w:val="0000FF"/>
          </w:rPr>
          <w:t>двенадцатом подраздела 2 раздела I</w:t>
        </w:r>
      </w:hyperlink>
      <w:r>
        <w:t xml:space="preserve"> настоящего Регламента.</w:t>
      </w:r>
    </w:p>
    <w:p w:rsidR="00FB0581" w:rsidRDefault="006D5E08">
      <w:pPr>
        <w:pStyle w:val="ConsPlusNormal0"/>
        <w:spacing w:before="240"/>
        <w:ind w:firstLine="540"/>
        <w:jc w:val="both"/>
      </w:pPr>
      <w:r>
        <w:t>После получения документов, запрашиваемых в рамках межведомственного взаимодействия, осуществляется проверка полученных документов в течение 1 рабочего дня.</w:t>
      </w:r>
    </w:p>
    <w:p w:rsidR="00FB0581" w:rsidRDefault="006D5E08">
      <w:pPr>
        <w:pStyle w:val="ConsPlusNormal0"/>
        <w:spacing w:before="240"/>
        <w:ind w:firstLine="540"/>
        <w:jc w:val="both"/>
      </w:pPr>
      <w:r>
        <w:t>Результатом административной про</w:t>
      </w:r>
      <w:r>
        <w:t>цедуры является получение запрашиваемых документов или информации.</w:t>
      </w:r>
    </w:p>
    <w:p w:rsidR="00FB0581" w:rsidRDefault="006D5E08">
      <w:pPr>
        <w:pStyle w:val="ConsPlusNormal0"/>
        <w:spacing w:before="240"/>
        <w:ind w:firstLine="540"/>
        <w:jc w:val="both"/>
      </w:pPr>
      <w:r>
        <w:t xml:space="preserve">Способом фиксации результата выполнения административной процедуры являются ответы, полученные из соответствующих уполномоченных органов, которые регистрируются в </w:t>
      </w:r>
      <w:hyperlink w:anchor="P1474" w:tooltip="Приложение N 9">
        <w:r>
          <w:rPr>
            <w:color w:val="0000FF"/>
          </w:rPr>
          <w:t>журнале</w:t>
        </w:r>
      </w:hyperlink>
      <w:r>
        <w:t xml:space="preserve"> регистрации (приложение N 9).</w:t>
      </w:r>
    </w:p>
    <w:p w:rsidR="00FB0581" w:rsidRDefault="00FB0581">
      <w:pPr>
        <w:pStyle w:val="ConsPlusNormal0"/>
        <w:jc w:val="both"/>
      </w:pPr>
    </w:p>
    <w:p w:rsidR="00FB0581" w:rsidRDefault="006D5E08">
      <w:pPr>
        <w:pStyle w:val="ConsPlusTitle0"/>
        <w:jc w:val="center"/>
        <w:outlineLvl w:val="3"/>
      </w:pPr>
      <w:r>
        <w:t>2.3. Рассмотрение и принятие решения о предоставлении</w:t>
      </w:r>
    </w:p>
    <w:p w:rsidR="00FB0581" w:rsidRDefault="006D5E08">
      <w:pPr>
        <w:pStyle w:val="ConsPlusTitle0"/>
        <w:jc w:val="center"/>
      </w:pPr>
      <w:r>
        <w:t>либо отказе в предоставлении государственной услуги</w:t>
      </w:r>
    </w:p>
    <w:p w:rsidR="00FB0581" w:rsidRDefault="00FB0581">
      <w:pPr>
        <w:pStyle w:val="ConsPlusNormal0"/>
        <w:jc w:val="both"/>
      </w:pPr>
    </w:p>
    <w:p w:rsidR="00FB0581" w:rsidRDefault="006D5E08">
      <w:pPr>
        <w:pStyle w:val="ConsPlusNormal0"/>
        <w:ind w:firstLine="540"/>
        <w:jc w:val="both"/>
      </w:pPr>
      <w:r>
        <w:t>Основанием для начала административной процедуры является поступление заявления гражданина с необходимыми документами в ОСЗН.</w:t>
      </w:r>
    </w:p>
    <w:p w:rsidR="00FB0581" w:rsidRDefault="006D5E08">
      <w:pPr>
        <w:pStyle w:val="ConsPlusNormal0"/>
        <w:spacing w:before="240"/>
        <w:ind w:firstLine="540"/>
        <w:jc w:val="both"/>
      </w:pPr>
      <w:r>
        <w:t>Специалист ОСЗН, ответственный за рассмотрение заявления о предоставлении государственной услуги, проверяет представленный заявите</w:t>
      </w:r>
      <w:r>
        <w:t>лем или поступивший из МФЦ пакет документов на предмет соответствия действующему законодательству и наличия оснований для предоставления государственной услуги, осуществляет ввод информации в базу данных получателей государственной услуги, распечатывает вы</w:t>
      </w:r>
      <w:r>
        <w:t>ходные формы, предусмотренные программно-техническим комплексом, формирует личное дело заявителя.</w:t>
      </w:r>
    </w:p>
    <w:p w:rsidR="00FB0581" w:rsidRDefault="006D5E08">
      <w:pPr>
        <w:pStyle w:val="ConsPlusNormal0"/>
        <w:spacing w:before="240"/>
        <w:ind w:firstLine="540"/>
        <w:jc w:val="both"/>
      </w:pPr>
      <w:r>
        <w:t>В случае если при личном обращении за предоставлением компенсации на ЖКУ, в том числе через МФЦ, гражданином представлен неполный комплект документов, предусм</w:t>
      </w:r>
      <w:r>
        <w:t xml:space="preserve">отренных </w:t>
      </w:r>
      <w:hyperlink w:anchor="P188" w:tooltip="6. Исчерпывающий перечень документов, необходимых">
        <w:r>
          <w:rPr>
            <w:color w:val="0000FF"/>
          </w:rPr>
          <w:t>подразделом 6 раздела II</w:t>
        </w:r>
      </w:hyperlink>
      <w:r>
        <w:t xml:space="preserve"> настоящего Регламента, гражданин обязан представить в ОСЗН в течение 5 рабочих дней со дня регистрации заявления недостающие документы.</w:t>
      </w:r>
    </w:p>
    <w:p w:rsidR="00FB0581" w:rsidRDefault="006D5E08">
      <w:pPr>
        <w:pStyle w:val="ConsPlusNormal0"/>
        <w:spacing w:before="240"/>
        <w:ind w:firstLine="540"/>
        <w:jc w:val="both"/>
      </w:pPr>
      <w:r>
        <w:t>Срок о</w:t>
      </w:r>
      <w:r>
        <w:t>существления административной процедуры - 10 рабочих дней с момента подачи заявления гражданином на предоставление государственной услуги.</w:t>
      </w:r>
    </w:p>
    <w:p w:rsidR="00FB0581" w:rsidRDefault="006D5E08">
      <w:pPr>
        <w:pStyle w:val="ConsPlusNormal0"/>
        <w:spacing w:before="240"/>
        <w:ind w:firstLine="540"/>
        <w:jc w:val="both"/>
      </w:pPr>
      <w:r>
        <w:t>Специалист, ответственный за рассмотрение заявления и оформление документов для предоставления государственной услуги</w:t>
      </w:r>
      <w:r>
        <w:t>, оформляет распоряжение о назначении либо об отказе в назначении государственной услуги (</w:t>
      </w:r>
      <w:hyperlink w:anchor="P1178" w:tooltip="           Распоряжение N________ от &quot;___&quot; ____________ 20__ г.">
        <w:r>
          <w:rPr>
            <w:color w:val="0000FF"/>
          </w:rPr>
          <w:t>приложения N 2</w:t>
        </w:r>
      </w:hyperlink>
      <w:r>
        <w:t xml:space="preserve">, </w:t>
      </w:r>
      <w:hyperlink w:anchor="P1230" w:tooltip="           Распоряжение N________ от &quot;___&quot; ____________ 20__ г.">
        <w:r>
          <w:rPr>
            <w:color w:val="0000FF"/>
          </w:rPr>
          <w:t>N 3</w:t>
        </w:r>
      </w:hyperlink>
      <w:r>
        <w:t xml:space="preserve"> к настоящему Регламенту), для лиц, указанных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подраздела 2 раздела I</w:t>
        </w:r>
      </w:hyperlink>
      <w:r>
        <w:t xml:space="preserve"> настоящего Регламента, - решение по формам согласно </w:t>
      </w:r>
      <w:hyperlink r:id="rId124" w:tooltip="Постановление Правительства РО от 13.11.2024 N 6 (ред. от 08.12.2025) &quot;О порядке и условиях предоставления компенсации расходов на оплату жилищно-коммунальных услуг детям-сиротам и детям, оставшимся без попечения родителей, лицам из числа детей-сирот и детей, ">
        <w:r>
          <w:rPr>
            <w:color w:val="0000FF"/>
          </w:rPr>
          <w:t>приложениям N 5</w:t>
        </w:r>
      </w:hyperlink>
      <w:r>
        <w:t xml:space="preserve">, </w:t>
      </w:r>
      <w:hyperlink r:id="rId125" w:tooltip="Постановление Правительства РО от 13.11.2024 N 6 (ред. от 08.12.2025) &quot;О порядке и условиях предоставления компенсации расходов на оплату жилищно-коммунальных услуг детям-сиротам и детям, оставшимся без попечения родителей, лицам из числа детей-сирот и детей, ">
        <w:r>
          <w:rPr>
            <w:color w:val="0000FF"/>
          </w:rPr>
          <w:t>N 6</w:t>
        </w:r>
      </w:hyperlink>
      <w:r>
        <w:t xml:space="preserve"> к Положению, утвержденному постановлением Правительства Ростовской области</w:t>
      </w:r>
      <w:r>
        <w:t xml:space="preserve"> от 13.11.2024 N 6.</w:t>
      </w:r>
    </w:p>
    <w:p w:rsidR="00FB0581" w:rsidRDefault="006D5E08">
      <w:pPr>
        <w:pStyle w:val="ConsPlusNormal0"/>
        <w:spacing w:before="240"/>
        <w:ind w:firstLine="540"/>
        <w:jc w:val="both"/>
      </w:pPr>
      <w:r>
        <w:t>При принятии решения о предоставлении компенсации на ЖКУ меры социальной поддержки назначаются с 1 числа месяца, следующего за месяцем обращения гражданина, на срок действия документа, подтверждающего право на их получение.</w:t>
      </w:r>
    </w:p>
    <w:p w:rsidR="00FB0581" w:rsidRDefault="006D5E08">
      <w:pPr>
        <w:pStyle w:val="ConsPlusNormal0"/>
        <w:spacing w:before="240"/>
        <w:ind w:firstLine="540"/>
        <w:jc w:val="both"/>
      </w:pPr>
      <w:r>
        <w:t>Лицам, указа</w:t>
      </w:r>
      <w:r>
        <w:t xml:space="preserve">нным в </w:t>
      </w:r>
      <w:hyperlink w:anchor="P79" w:tooltip="детям-сиротам и детям, оставшимся без попечения родителей, - на время пребывания в семье опекуна, попечителя, приемной семье, за исключением случаев, если опекун или попечитель назначается по заявлению родителей (одного из них), на период, когда по уважительны">
        <w:r>
          <w:rPr>
            <w:color w:val="0000FF"/>
          </w:rPr>
          <w:t>абзацах тринадцать</w:t>
        </w:r>
      </w:hyperlink>
      <w:r>
        <w:t xml:space="preserve"> - </w:t>
      </w:r>
      <w:hyperlink w:anchor="P85" w:tooltip="лицам из числа детей-сирот и детям, оставшимся без попечения родителей, в возрасте от 18 до 23 лет - на время прохождения военной службы по призыву.">
        <w:r>
          <w:rPr>
            <w:color w:val="0000FF"/>
          </w:rPr>
          <w:t>шестнадцать подр</w:t>
        </w:r>
        <w:r>
          <w:rPr>
            <w:color w:val="0000FF"/>
          </w:rPr>
          <w:t>аздела 2 раздела I</w:t>
        </w:r>
      </w:hyperlink>
      <w:r>
        <w:t xml:space="preserve"> настоящего Регламента, компенсация на ЖКУ предоставляется на одно жилое помещение, находящееся на территории Ростовской области, в объеме, установленном Областным </w:t>
      </w:r>
      <w:hyperlink r:id="rId126"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color w:val="0000FF"/>
          </w:rPr>
          <w:t>законом</w:t>
        </w:r>
      </w:hyperlink>
      <w:r>
        <w:t xml:space="preserve"> от 22.10.2004 N 165-ЗС "О социальной поддержке детства в Ростовской области", на основании сведений, полученных от организаций, осуществляющих расчеты по оплате жилищно-коммунальных услуг, на основании заключенных соглашений </w:t>
      </w:r>
      <w:r>
        <w:t>о взаимодействии с соблюдением норм законодательства Российской Федерации о защите персональных данных.</w:t>
      </w:r>
    </w:p>
    <w:p w:rsidR="00FB0581" w:rsidRDefault="006D5E08">
      <w:pPr>
        <w:pStyle w:val="ConsPlusNormal0"/>
        <w:spacing w:before="240"/>
        <w:ind w:firstLine="540"/>
        <w:jc w:val="both"/>
      </w:pPr>
      <w:r>
        <w:t>Воспитанникам и лицам из числа детей-сирот компенсация на ЖКУ предоставляется на одно жилое помещение, находящееся на территории Ростовской области, соб</w:t>
      </w:r>
      <w:r>
        <w:t>ственником, нанимателем по договору социального найма или по договору найма специализированного жилого помещения, членом семьи нанимателя по договору социального найма которого они являются.</w:t>
      </w:r>
    </w:p>
    <w:p w:rsidR="00FB0581" w:rsidRDefault="006D5E08">
      <w:pPr>
        <w:pStyle w:val="ConsPlusNormal0"/>
        <w:spacing w:before="240"/>
        <w:ind w:firstLine="540"/>
        <w:jc w:val="both"/>
      </w:pPr>
      <w:r>
        <w:t>Подопечным компенсация на ЖКУ предоставляется на одно жилое помещ</w:t>
      </w:r>
      <w:r>
        <w:t>ение, находящееся на территории Ростовской области, в котором они проживают в семье опекуна, попечителя или приемной семье либо собственником, нанимателем по договору социального найма, членом семьи нанимателя по договору социального найма которого они явл</w:t>
      </w:r>
      <w:r>
        <w:t>яются.</w:t>
      </w:r>
    </w:p>
    <w:p w:rsidR="00FB0581" w:rsidRDefault="006D5E08">
      <w:pPr>
        <w:pStyle w:val="ConsPlusNormal0"/>
        <w:spacing w:before="240"/>
        <w:ind w:firstLine="540"/>
        <w:jc w:val="both"/>
      </w:pPr>
      <w:r>
        <w:t>Назначение компенсации на ЖКУ лицам из числа детей-сирот в случае их обучения по очной форме обучения за счет бюджетных ассигнований федерального, областного и (или) местных бюджетов осуществляется до окончания такого обучения. Выплата компенсации н</w:t>
      </w:r>
      <w:r>
        <w:t>а ЖКУ прекращается по завершении учебного года и возобновляется с первого числа месяца, следующего за месяцем прекращения выплаты, при представлении в ОСЗН справки об обучении.</w:t>
      </w:r>
    </w:p>
    <w:p w:rsidR="00FB0581" w:rsidRDefault="006D5E08">
      <w:pPr>
        <w:pStyle w:val="ConsPlusNormal0"/>
        <w:spacing w:before="240"/>
        <w:ind w:firstLine="540"/>
        <w:jc w:val="both"/>
      </w:pPr>
      <w:r>
        <w:t>Критерием принятия решения по административной процедуре является наличие или о</w:t>
      </w:r>
      <w:r>
        <w:t xml:space="preserve">тсутствие оснований для отказа в предоставлении государственной услуги, перечисленных в </w:t>
      </w:r>
      <w:hyperlink w:anchor="P368" w:tooltip="10. Исчерпывающий перечень оснований для приостановления">
        <w:r>
          <w:rPr>
            <w:color w:val="0000FF"/>
          </w:rPr>
          <w:t>подразделе 10 раздела II</w:t>
        </w:r>
      </w:hyperlink>
      <w:r>
        <w:t xml:space="preserve"> настоящего Регламента.</w:t>
      </w:r>
    </w:p>
    <w:p w:rsidR="00FB0581" w:rsidRDefault="006D5E08">
      <w:pPr>
        <w:pStyle w:val="ConsPlusNormal0"/>
        <w:spacing w:before="240"/>
        <w:ind w:firstLine="540"/>
        <w:jc w:val="both"/>
      </w:pPr>
      <w:r>
        <w:t>Результатом административной проц</w:t>
      </w:r>
      <w:r>
        <w:t>едуры является принятие решения о предоставлении либо отказе в предоставлении государственной услуги.</w:t>
      </w:r>
    </w:p>
    <w:p w:rsidR="00FB0581" w:rsidRDefault="006D5E08">
      <w:pPr>
        <w:pStyle w:val="ConsPlusNormal0"/>
        <w:spacing w:before="240"/>
        <w:ind w:firstLine="540"/>
        <w:jc w:val="both"/>
      </w:pPr>
      <w:r>
        <w:t>Способом фиксации выполнения административной процедуры является внесение в Журнал заявлений на предоставление государственной услуги либо в Журнал регист</w:t>
      </w:r>
      <w:r>
        <w:t>рации решений об отказе в назначении компенсации на ЖКУ сведений о результате рассмотрения заявления (</w:t>
      </w:r>
      <w:hyperlink w:anchor="P1419" w:tooltip="ЖУРНАЛ">
        <w:r>
          <w:rPr>
            <w:color w:val="0000FF"/>
          </w:rPr>
          <w:t>приложения N 8</w:t>
        </w:r>
      </w:hyperlink>
      <w:r>
        <w:t xml:space="preserve">, </w:t>
      </w:r>
      <w:hyperlink w:anchor="P1618" w:tooltip="Журнал">
        <w:r>
          <w:rPr>
            <w:color w:val="0000FF"/>
          </w:rPr>
          <w:t>N 10</w:t>
        </w:r>
      </w:hyperlink>
      <w:r>
        <w:t xml:space="preserve"> к настоящему Регламенту).</w:t>
      </w:r>
    </w:p>
    <w:p w:rsidR="00FB0581" w:rsidRDefault="00FB0581">
      <w:pPr>
        <w:pStyle w:val="ConsPlusNormal0"/>
        <w:jc w:val="both"/>
      </w:pPr>
    </w:p>
    <w:p w:rsidR="00FB0581" w:rsidRDefault="006D5E08">
      <w:pPr>
        <w:pStyle w:val="ConsPlusTitle0"/>
        <w:jc w:val="center"/>
        <w:outlineLvl w:val="3"/>
      </w:pPr>
      <w:r>
        <w:t>2.4. Выдача (направление) увед</w:t>
      </w:r>
      <w:r>
        <w:t>омления о предоставлении</w:t>
      </w:r>
    </w:p>
    <w:p w:rsidR="00FB0581" w:rsidRDefault="006D5E08">
      <w:pPr>
        <w:pStyle w:val="ConsPlusTitle0"/>
        <w:jc w:val="center"/>
      </w:pPr>
      <w:r>
        <w:t>или отказе в предоставлении государственной услуги</w:t>
      </w:r>
    </w:p>
    <w:p w:rsidR="00FB0581" w:rsidRDefault="00FB0581">
      <w:pPr>
        <w:pStyle w:val="ConsPlusNormal0"/>
        <w:jc w:val="both"/>
      </w:pPr>
    </w:p>
    <w:p w:rsidR="00FB0581" w:rsidRDefault="006D5E08">
      <w:pPr>
        <w:pStyle w:val="ConsPlusNormal0"/>
        <w:ind w:firstLine="540"/>
        <w:jc w:val="both"/>
      </w:pPr>
      <w:r>
        <w:t>Основанием для начала административной процедуры является подготовленное уведомление о предоставлении или отказе в предоставлении государственной услуги.</w:t>
      </w:r>
    </w:p>
    <w:p w:rsidR="00FB0581" w:rsidRDefault="006D5E08">
      <w:pPr>
        <w:pStyle w:val="ConsPlusNormal0"/>
        <w:spacing w:before="240"/>
        <w:ind w:firstLine="540"/>
        <w:jc w:val="both"/>
      </w:pPr>
      <w:r>
        <w:t>Должностным лицом, ответс</w:t>
      </w:r>
      <w:r>
        <w:t>твенным за выполнение административной процедуры, является ответственный работник ОСЗН, осуществляющий выдачу результата предоставления государственной услуги.</w:t>
      </w:r>
    </w:p>
    <w:p w:rsidR="00FB0581" w:rsidRDefault="006D5E08">
      <w:pPr>
        <w:pStyle w:val="ConsPlusNormal0"/>
        <w:spacing w:before="240"/>
        <w:ind w:firstLine="540"/>
        <w:jc w:val="both"/>
      </w:pPr>
      <w:r>
        <w:t>В случае если в заявлении указан способ получения результата предоставления государственной услу</w:t>
      </w:r>
      <w:r>
        <w:t>ги в ОСЗН.</w:t>
      </w:r>
    </w:p>
    <w:p w:rsidR="00FB0581" w:rsidRDefault="006D5E08">
      <w:pPr>
        <w:pStyle w:val="ConsPlusNormal0"/>
        <w:spacing w:before="240"/>
        <w:ind w:firstLine="540"/>
        <w:jc w:val="both"/>
      </w:pPr>
      <w:r>
        <w:t xml:space="preserve">По прибытии заявителя (представителя) или другого законного представителя несовершеннолетнего, уполномоченного заявителем на получение результатов предоставления услуги на бумажном носителе, в соответствии с </w:t>
      </w:r>
      <w:hyperlink w:anchor="P1732" w:tooltip="УВЕДОМЛЕНИЕ">
        <w:r>
          <w:rPr>
            <w:color w:val="0000FF"/>
          </w:rPr>
          <w:t>уведомлением</w:t>
        </w:r>
      </w:hyperlink>
      <w:r>
        <w:t xml:space="preserve"> по форме согласно приложению N 13 к настоящему Регламенту (далее - другой законный представитель несовершеннолетнего, уполномоченный заявителем на получение результатов предоставления услуги на бумажном носителе), работник ОСЗН:</w:t>
      </w:r>
    </w:p>
    <w:p w:rsidR="00FB0581" w:rsidRDefault="006D5E08">
      <w:pPr>
        <w:pStyle w:val="ConsPlusNormal0"/>
        <w:spacing w:before="240"/>
        <w:ind w:firstLine="540"/>
        <w:jc w:val="both"/>
      </w:pPr>
      <w:r>
        <w:t>удостоверяет личности заявителя (представителя), другого законного представителя несовершеннолетнего, уполномоченного заявителем на получение результатов предоставления услуги на бумажном носителе;</w:t>
      </w:r>
    </w:p>
    <w:p w:rsidR="00FB0581" w:rsidRDefault="006D5E08">
      <w:pPr>
        <w:pStyle w:val="ConsPlusNormal0"/>
        <w:spacing w:before="240"/>
        <w:ind w:firstLine="540"/>
        <w:jc w:val="both"/>
      </w:pPr>
      <w:r>
        <w:t>проверяет наличие полномочия представителя, другого законн</w:t>
      </w:r>
      <w:r>
        <w:t>ого представителя несовершеннолетнего, действовать от имени заявителя при получении результата государственной услуги на бумажном носителе;</w:t>
      </w:r>
    </w:p>
    <w:p w:rsidR="00FB0581" w:rsidRDefault="006D5E08">
      <w:pPr>
        <w:pStyle w:val="ConsPlusNormal0"/>
        <w:spacing w:before="240"/>
        <w:ind w:firstLine="540"/>
        <w:jc w:val="both"/>
      </w:pPr>
      <w:r>
        <w:t xml:space="preserve">знакомит заявителя (представителя), другого законного представителя несовершеннолетнего, уполномоченного заявителем </w:t>
      </w:r>
      <w:r>
        <w:t>на получение результатов предоставления услуги на бумажном носителе, с выдаваемыми документами;</w:t>
      </w:r>
    </w:p>
    <w:p w:rsidR="00FB0581" w:rsidRDefault="006D5E08">
      <w:pPr>
        <w:pStyle w:val="ConsPlusNormal0"/>
        <w:spacing w:before="240"/>
        <w:ind w:firstLine="540"/>
        <w:jc w:val="both"/>
      </w:pPr>
      <w:r>
        <w:t>предлагает заявителю (представителю) другому законному представителю несовершеннолетнего, уполномоченному заявителем на получение результатов предоставления усл</w:t>
      </w:r>
      <w:r>
        <w:t>уги на бумажном носителе, проставить подпись в журналах (</w:t>
      </w:r>
      <w:hyperlink w:anchor="P1419" w:tooltip="ЖУРНАЛ">
        <w:r>
          <w:rPr>
            <w:color w:val="0000FF"/>
          </w:rPr>
          <w:t>приложения N 8</w:t>
        </w:r>
      </w:hyperlink>
      <w:r>
        <w:t xml:space="preserve">, </w:t>
      </w:r>
      <w:hyperlink w:anchor="P1618" w:tooltip="Журнал">
        <w:r>
          <w:rPr>
            <w:color w:val="0000FF"/>
          </w:rPr>
          <w:t>10</w:t>
        </w:r>
      </w:hyperlink>
      <w:r>
        <w:t xml:space="preserve"> к настоящему Регламенту);</w:t>
      </w:r>
    </w:p>
    <w:p w:rsidR="00FB0581" w:rsidRDefault="006D5E08">
      <w:pPr>
        <w:pStyle w:val="ConsPlusNormal0"/>
        <w:spacing w:before="240"/>
        <w:ind w:firstLine="540"/>
        <w:jc w:val="both"/>
      </w:pPr>
      <w:r>
        <w:t>выдает заявителю (представителю) другому законному представителю несовершеннол</w:t>
      </w:r>
      <w:r>
        <w:t>етнего, уполномоченному заявителем на получение результатов предоставления услуги на бумажном носителе, соответствующий документ;</w:t>
      </w:r>
    </w:p>
    <w:p w:rsidR="00FB0581" w:rsidRDefault="006D5E08">
      <w:pPr>
        <w:pStyle w:val="ConsPlusNormal0"/>
        <w:spacing w:before="240"/>
        <w:ind w:firstLine="540"/>
        <w:jc w:val="both"/>
      </w:pPr>
      <w:r>
        <w:t>отказывает в выдаче документа в случае, если:</w:t>
      </w:r>
    </w:p>
    <w:p w:rsidR="00FB0581" w:rsidRDefault="006D5E08">
      <w:pPr>
        <w:pStyle w:val="ConsPlusNormal0"/>
        <w:spacing w:before="240"/>
        <w:ind w:firstLine="540"/>
        <w:jc w:val="both"/>
      </w:pPr>
      <w:r>
        <w:t>за выдачей документа на бумажном носителе обратилось лицо, не являющееся заявите</w:t>
      </w:r>
      <w:r>
        <w:t>лем (представителем), либо другим законным представителем несовершеннолетнего, уполномоченным заявителем на получение результатов предоставления услуги на бумажном носителе;</w:t>
      </w:r>
    </w:p>
    <w:p w:rsidR="00FB0581" w:rsidRDefault="006D5E08">
      <w:pPr>
        <w:pStyle w:val="ConsPlusNormal0"/>
        <w:spacing w:before="240"/>
        <w:ind w:firstLine="540"/>
        <w:jc w:val="both"/>
      </w:pPr>
      <w:r>
        <w:t>обратившееся лицо, отказалось предъявить документ, удостоверяющий его личность, ли</w:t>
      </w:r>
      <w:r>
        <w:t>бо предъявлен документ с истекшим сроком действия.</w:t>
      </w:r>
    </w:p>
    <w:p w:rsidR="00FB0581" w:rsidRDefault="006D5E08">
      <w:pPr>
        <w:pStyle w:val="ConsPlusNormal0"/>
        <w:spacing w:before="240"/>
        <w:ind w:firstLine="540"/>
        <w:jc w:val="both"/>
      </w:pPr>
      <w:r>
        <w:t>При указании в заявлении способа получения результата государственной услуги по почте, ответственный работник ОСЗН оформляет конверт, вкладывает в него результат предоставления государственной услуги и осу</w:t>
      </w:r>
      <w:r>
        <w:t>ществляет почтовое отправление документа.</w:t>
      </w:r>
    </w:p>
    <w:p w:rsidR="00FB0581" w:rsidRDefault="006D5E08">
      <w:pPr>
        <w:pStyle w:val="ConsPlusNormal0"/>
        <w:spacing w:before="240"/>
        <w:ind w:firstLine="540"/>
        <w:jc w:val="both"/>
      </w:pPr>
      <w:r>
        <w:t>В случае указания в заявлении способа получения результата в МФЦ ответственный работник ОСЗН направляет его в МФЦ в целях выдачи заявителю (представителю), другому законному представителю несовершеннолетнего, уполн</w:t>
      </w:r>
      <w:r>
        <w:t>омоченному заявителем на получение результатов предоставления услуги на бумажном носителе.</w:t>
      </w:r>
    </w:p>
    <w:p w:rsidR="00FB0581" w:rsidRDefault="006D5E08">
      <w:pPr>
        <w:pStyle w:val="ConsPlusNormal0"/>
        <w:spacing w:before="240"/>
        <w:ind w:firstLine="540"/>
        <w:jc w:val="both"/>
      </w:pPr>
      <w:r>
        <w:t>В случае обращения заявителя посредством ЕПГУ результат предоставления услуги направляется заявителю в личный кабинет на ЕПГУ в форме электронного документа, подписа</w:t>
      </w:r>
      <w:r>
        <w:t>нного усиленной квалифицированной электронной подписью руководителя ОСЗН.</w:t>
      </w:r>
    </w:p>
    <w:p w:rsidR="00FB0581" w:rsidRDefault="006D5E08">
      <w:pPr>
        <w:pStyle w:val="ConsPlusNormal0"/>
        <w:spacing w:before="240"/>
        <w:ind w:firstLine="540"/>
        <w:jc w:val="both"/>
      </w:pPr>
      <w:r>
        <w:t>Вместе с результатом предоставления услуги заявителю в личный кабинет на ЕПГУ направляется уведомление о возможности получения результата предоставления услуги на бумажном носителе в</w:t>
      </w:r>
      <w:r>
        <w:t xml:space="preserve"> ОСЗН.</w:t>
      </w:r>
    </w:p>
    <w:p w:rsidR="00FB0581" w:rsidRDefault="006D5E08">
      <w:pPr>
        <w:pStyle w:val="ConsPlusNormal0"/>
        <w:spacing w:before="240"/>
        <w:ind w:firstLine="540"/>
        <w:jc w:val="both"/>
      </w:pPr>
      <w:r>
        <w:t>Максимальный срок выполнения административной процедуры составляет не более 10 рабочих дней со дня подачи заявления и документов, необходимых для предоставления государственной услуги, в ОСЗН.</w:t>
      </w:r>
    </w:p>
    <w:p w:rsidR="00FB0581" w:rsidRDefault="006D5E08">
      <w:pPr>
        <w:pStyle w:val="ConsPlusNormal0"/>
        <w:spacing w:before="240"/>
        <w:ind w:firstLine="540"/>
        <w:jc w:val="both"/>
      </w:pPr>
      <w:r>
        <w:t>Критерием принятия решений по данной административной пр</w:t>
      </w:r>
      <w:r>
        <w:t>оцедуре является наличие подписанного и зарегистрированного уведомления о предоставлении или об отказе в предоставлении государственной услуги (</w:t>
      </w:r>
      <w:hyperlink w:anchor="P1279" w:tooltip="            Уведомление N________ от &quot;___&quot; ____________ 20__ г.">
        <w:r>
          <w:rPr>
            <w:color w:val="0000FF"/>
          </w:rPr>
          <w:t>приложения N 4</w:t>
        </w:r>
      </w:hyperlink>
      <w:r>
        <w:t>,</w:t>
      </w:r>
      <w:r>
        <w:t xml:space="preserve"> </w:t>
      </w:r>
      <w:hyperlink w:anchor="P1330" w:tooltip="                                Уведомление">
        <w:r>
          <w:rPr>
            <w:color w:val="0000FF"/>
          </w:rPr>
          <w:t>5</w:t>
        </w:r>
      </w:hyperlink>
      <w:r>
        <w:t xml:space="preserve"> к настоящему Регламенту).</w:t>
      </w:r>
    </w:p>
    <w:p w:rsidR="00FB0581" w:rsidRDefault="006D5E08">
      <w:pPr>
        <w:pStyle w:val="ConsPlusNormal0"/>
        <w:spacing w:before="240"/>
        <w:ind w:firstLine="540"/>
        <w:jc w:val="both"/>
      </w:pPr>
      <w:r>
        <w:t>Результатом административной процедуры является выдача (направление) уведомления о предоставлении или об отказе в предоставлении государственной услуги.</w:t>
      </w:r>
    </w:p>
    <w:p w:rsidR="00FB0581" w:rsidRDefault="006D5E08">
      <w:pPr>
        <w:pStyle w:val="ConsPlusNormal0"/>
        <w:spacing w:before="240"/>
        <w:ind w:firstLine="540"/>
        <w:jc w:val="both"/>
      </w:pPr>
      <w:r>
        <w:t>Способом фиксации результата выполнения административной процедуры является внесение сотрудником ОСЗН копий направленных (выданных) заявителю уведомлений о результате предоставления услуги в личное дело.</w:t>
      </w:r>
    </w:p>
    <w:p w:rsidR="00FB0581" w:rsidRDefault="00FB058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both"/>
            </w:pPr>
            <w:r>
              <w:rPr>
                <w:color w:val="392C69"/>
              </w:rPr>
              <w:t>КонсультантПлюс: примечание.</w:t>
            </w:r>
          </w:p>
          <w:p w:rsidR="00FB0581" w:rsidRDefault="006D5E08">
            <w:pPr>
              <w:pStyle w:val="ConsPlusNormal0"/>
              <w:jc w:val="both"/>
            </w:pPr>
            <w:r>
              <w:rPr>
                <w:color w:val="392C69"/>
              </w:rPr>
              <w:t>Нумерация подраздел</w:t>
            </w:r>
            <w:r>
              <w:rPr>
                <w:color w:val="392C69"/>
              </w:rPr>
              <w:t>ов дана в соответствии с изменениями, внесенными постановлением минтруда РО от 30.03.2026 N 8.</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6D5E08">
      <w:pPr>
        <w:pStyle w:val="ConsPlusTitle0"/>
        <w:spacing w:before="300"/>
        <w:jc w:val="center"/>
        <w:outlineLvl w:val="3"/>
      </w:pPr>
      <w:r>
        <w:t>2.2. Описание административных процедур, осуществляемых МФЦ</w:t>
      </w:r>
    </w:p>
    <w:p w:rsidR="00FB0581" w:rsidRDefault="00FB0581">
      <w:pPr>
        <w:pStyle w:val="ConsPlusNormal0"/>
        <w:jc w:val="both"/>
      </w:pPr>
    </w:p>
    <w:p w:rsidR="00FB0581" w:rsidRDefault="006D5E08">
      <w:pPr>
        <w:pStyle w:val="ConsPlusNormal0"/>
        <w:ind w:firstLine="540"/>
        <w:jc w:val="both"/>
      </w:pPr>
      <w:r>
        <w:t>2.2.1.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w:t>
      </w:r>
      <w:r>
        <w:t>елей о порядке предоставления государственной услуги в МФЦ.</w:t>
      </w:r>
    </w:p>
    <w:p w:rsidR="00FB0581" w:rsidRDefault="006D5E08">
      <w:pPr>
        <w:pStyle w:val="ConsPlusNormal0"/>
        <w:spacing w:before="240"/>
        <w:ind w:firstLine="540"/>
        <w:jc w:val="both"/>
      </w:pPr>
      <w:r>
        <w:t>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 о ходе ее предоставления, по иным вопр</w:t>
      </w:r>
      <w:r>
        <w:t>осам, связанным с ее предоставлением.</w:t>
      </w:r>
    </w:p>
    <w:p w:rsidR="00FB0581" w:rsidRDefault="006D5E08">
      <w:pPr>
        <w:pStyle w:val="ConsPlusNormal0"/>
        <w:spacing w:before="240"/>
        <w:ind w:firstLine="540"/>
        <w:jc w:val="both"/>
      </w:pPr>
      <w:r>
        <w:t>Информирование о порядке предоставления государственной услуги, о ходе ее предоставления, а также по иным вопросам, связанным с предоставлением государственной услуги, осуществляют работники МФЦ в соответствии с соглаш</w:t>
      </w:r>
      <w:r>
        <w:t>ением о взаимодействии между минтрудом области и государственным казенным учреждением Ростовской области "Уполномоченный многофункциональный центр предоставления государственных и муниципальных услуг" (далее - ГКУ РО "УМФЦ"):</w:t>
      </w:r>
    </w:p>
    <w:p w:rsidR="00FB0581" w:rsidRDefault="006D5E08">
      <w:pPr>
        <w:pStyle w:val="ConsPlusNormal0"/>
        <w:spacing w:before="240"/>
        <w:ind w:firstLine="540"/>
        <w:jc w:val="both"/>
      </w:pPr>
      <w:r>
        <w:t>при личном, письменном обращен</w:t>
      </w:r>
      <w:r>
        <w:t>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rsidR="00FB0581" w:rsidRDefault="006D5E08">
      <w:pPr>
        <w:pStyle w:val="ConsPlusNormal0"/>
        <w:spacing w:before="240"/>
        <w:ind w:firstLine="540"/>
        <w:jc w:val="both"/>
      </w:pPr>
      <w:r>
        <w:t>с использованием инфоматов или иных программно-аппаратных комплексов</w:t>
      </w:r>
      <w:r>
        <w:t>, обеспечивающих доступ к информации о государственных услугах, предоставляемых в многофункциональном центре;</w:t>
      </w:r>
    </w:p>
    <w:p w:rsidR="00FB0581" w:rsidRDefault="006D5E08">
      <w:pPr>
        <w:pStyle w:val="ConsPlusNormal0"/>
        <w:spacing w:before="240"/>
        <w:ind w:firstLine="540"/>
        <w:jc w:val="both"/>
      </w:pPr>
      <w:r>
        <w:t>с использованием иных способов информирования, доступных в многофункциональном центре.</w:t>
      </w:r>
    </w:p>
    <w:p w:rsidR="00FB0581" w:rsidRDefault="006D5E08">
      <w:pPr>
        <w:pStyle w:val="ConsPlusNormal0"/>
        <w:spacing w:before="240"/>
        <w:ind w:firstLine="540"/>
        <w:jc w:val="both"/>
      </w:pPr>
      <w:r>
        <w:t>Работники МФЦ осуществляют консультирование заявителей о порядке предоставления государственной услуги, в том числе по вопросам:</w:t>
      </w:r>
    </w:p>
    <w:p w:rsidR="00FB0581" w:rsidRDefault="006D5E08">
      <w:pPr>
        <w:pStyle w:val="ConsPlusNormal0"/>
        <w:spacing w:before="240"/>
        <w:ind w:firstLine="540"/>
        <w:jc w:val="both"/>
      </w:pPr>
      <w:r>
        <w:t>сроков и процедур предоставления услуги;</w:t>
      </w:r>
    </w:p>
    <w:p w:rsidR="00FB0581" w:rsidRDefault="006D5E08">
      <w:pPr>
        <w:pStyle w:val="ConsPlusNormal0"/>
        <w:spacing w:before="240"/>
        <w:ind w:firstLine="540"/>
        <w:jc w:val="both"/>
      </w:pPr>
      <w:r>
        <w:t>категории заявителей, имеющих право обращения за получением услуги;</w:t>
      </w:r>
    </w:p>
    <w:p w:rsidR="00FB0581" w:rsidRDefault="006D5E08">
      <w:pPr>
        <w:pStyle w:val="ConsPlusNormal0"/>
        <w:spacing w:before="240"/>
        <w:ind w:firstLine="540"/>
        <w:jc w:val="both"/>
      </w:pPr>
      <w:r>
        <w:t xml:space="preserve">уточнения перечня </w:t>
      </w:r>
      <w:r>
        <w:t>документов, необходимых при обращении за получением услуги;</w:t>
      </w:r>
    </w:p>
    <w:p w:rsidR="00FB0581" w:rsidRDefault="006D5E08">
      <w:pPr>
        <w:pStyle w:val="ConsPlusNormal0"/>
        <w:spacing w:before="240"/>
        <w:ind w:firstLine="540"/>
        <w:jc w:val="both"/>
      </w:pPr>
      <w:r>
        <w:t>уточнения контактной информации органа власти (структурных подразделений), ответственного за предоставление государственной услуги;</w:t>
      </w:r>
    </w:p>
    <w:p w:rsidR="00FB0581" w:rsidRDefault="006D5E08">
      <w:pPr>
        <w:pStyle w:val="ConsPlusNormal0"/>
        <w:spacing w:before="240"/>
        <w:ind w:firstLine="540"/>
        <w:jc w:val="both"/>
      </w:pPr>
      <w:r>
        <w:t>порядка предоставления государственной услуги посредством компле</w:t>
      </w:r>
      <w:r>
        <w:t>ксного запроса.</w:t>
      </w:r>
    </w:p>
    <w:p w:rsidR="00FB0581" w:rsidRDefault="006D5E08">
      <w:pPr>
        <w:pStyle w:val="ConsPlusNormal0"/>
        <w:spacing w:before="240"/>
        <w:ind w:firstLine="540"/>
        <w:jc w:val="both"/>
      </w:pPr>
      <w:r>
        <w:t>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 ходе ее предоставления.</w:t>
      </w:r>
    </w:p>
    <w:p w:rsidR="00FB0581" w:rsidRDefault="006D5E08">
      <w:pPr>
        <w:pStyle w:val="ConsPlusNormal0"/>
        <w:spacing w:before="240"/>
        <w:ind w:firstLine="540"/>
        <w:jc w:val="both"/>
      </w:pPr>
      <w:r>
        <w:t>Результатом данной административной процедуры является ок</w:t>
      </w:r>
      <w:r>
        <w:t>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FB0581" w:rsidRDefault="006D5E08">
      <w:pPr>
        <w:pStyle w:val="ConsPlusNormal0"/>
        <w:spacing w:before="240"/>
        <w:ind w:firstLine="540"/>
        <w:jc w:val="both"/>
      </w:pPr>
      <w:r>
        <w:t>Способом фиксации результата данной административной процедуры является регистрация в информ</w:t>
      </w:r>
      <w:r>
        <w:t>ационной системе МФЦ представленной консультации, регистрация направленных ответов по вопросам предоставления государственной услуги.</w:t>
      </w:r>
    </w:p>
    <w:p w:rsidR="00FB0581" w:rsidRDefault="006D5E08">
      <w:pPr>
        <w:pStyle w:val="ConsPlusNormal0"/>
        <w:spacing w:before="240"/>
        <w:ind w:firstLine="540"/>
        <w:jc w:val="both"/>
      </w:pPr>
      <w:r>
        <w:t>2.2.2. Прием и регистрация заявления (комплексного запроса) и документов, необходимых для предоставления государственной у</w:t>
      </w:r>
      <w:r>
        <w:t>слуги.</w:t>
      </w:r>
    </w:p>
    <w:p w:rsidR="00FB0581" w:rsidRDefault="006D5E08">
      <w:pPr>
        <w:pStyle w:val="ConsPlusNormal0"/>
        <w:spacing w:before="240"/>
        <w:ind w:firstLine="540"/>
        <w:jc w:val="both"/>
      </w:pPr>
      <w:r>
        <w:t>Основанием для начала административной процедуры является поступление необходимых для предоставления государственной услуги документов от заявителя в МФЦ.</w:t>
      </w:r>
    </w:p>
    <w:p w:rsidR="00FB0581" w:rsidRDefault="006D5E08">
      <w:pPr>
        <w:pStyle w:val="ConsPlusNormal0"/>
        <w:spacing w:before="240"/>
        <w:ind w:firstLine="540"/>
        <w:jc w:val="both"/>
      </w:pPr>
      <w:r>
        <w:t xml:space="preserve">Заявитель лично (или через доверенное лицо) обращается к работнику МФЦ, представляя документ, </w:t>
      </w:r>
      <w:r>
        <w:t>удостоверяющий личность, и документы на предоставление государственной услуги, которые не могут быть получены без участия заявителя.</w:t>
      </w:r>
    </w:p>
    <w:p w:rsidR="00FB0581" w:rsidRDefault="006D5E08">
      <w:pPr>
        <w:pStyle w:val="ConsPlusNormal0"/>
        <w:spacing w:before="240"/>
        <w:ind w:firstLine="540"/>
        <w:jc w:val="both"/>
      </w:pPr>
      <w:r>
        <w:t>Работник МФЦ осуществляет следующие действия:</w:t>
      </w:r>
    </w:p>
    <w:p w:rsidR="00FB0581" w:rsidRDefault="006D5E08">
      <w:pPr>
        <w:pStyle w:val="ConsPlusNormal0"/>
        <w:spacing w:before="240"/>
        <w:ind w:firstLine="540"/>
        <w:jc w:val="both"/>
      </w:pPr>
      <w:r>
        <w:t>информирует заявителя о порядке и условиях получения государственной услуги ч</w:t>
      </w:r>
      <w:r>
        <w:t>ерез МФЦ, в том числе при подаче комплексного запроса;</w:t>
      </w:r>
    </w:p>
    <w:p w:rsidR="00FB0581" w:rsidRDefault="006D5E08">
      <w:pPr>
        <w:pStyle w:val="ConsPlusNormal0"/>
        <w:spacing w:before="240"/>
        <w:ind w:firstLine="540"/>
        <w:jc w:val="both"/>
      </w:pPr>
      <w:r>
        <w:t>выдает заявителю бланк заявления на получение государственной услуги или комплексного запроса, после заполнения заявителем проверяет правильность внесенных данных и визирует заявление;</w:t>
      </w:r>
    </w:p>
    <w:p w:rsidR="00FB0581" w:rsidRDefault="006D5E08">
      <w:pPr>
        <w:pStyle w:val="ConsPlusNormal0"/>
        <w:spacing w:before="240"/>
        <w:ind w:firstLine="540"/>
        <w:jc w:val="both"/>
      </w:pPr>
      <w:r>
        <w:t>при необходимост</w:t>
      </w:r>
      <w:r>
        <w:t>и заполняет заявление на получение государственной услуги или комплексный запрос, распечатывает его и представляет заявителю на подпись;</w:t>
      </w:r>
    </w:p>
    <w:p w:rsidR="00FB0581" w:rsidRDefault="006D5E08">
      <w:pPr>
        <w:pStyle w:val="ConsPlusNormal0"/>
        <w:spacing w:before="240"/>
        <w:ind w:firstLine="540"/>
        <w:jc w:val="both"/>
      </w:pPr>
      <w:r>
        <w:t>проверяет документы, удостоверяющие личность заявителя, в случае обращения законного представителя гражданина - полномо</w:t>
      </w:r>
      <w:r>
        <w:t>чия законного представителя, свидетельствует своей подписью правильность внесения в заявление данных заявителя;</w:t>
      </w:r>
    </w:p>
    <w:p w:rsidR="00FB0581" w:rsidRDefault="006D5E08">
      <w:pPr>
        <w:pStyle w:val="ConsPlusNormal0"/>
        <w:spacing w:before="240"/>
        <w:ind w:firstLine="540"/>
        <w:jc w:val="both"/>
      </w:pPr>
      <w:r>
        <w:t xml:space="preserve">осуществляет проверку полноты представленных документов, указанных в </w:t>
      </w:r>
      <w:hyperlink w:anchor="P188" w:tooltip="6. Исчерпывающий перечень документов, необходимых">
        <w:r>
          <w:rPr>
            <w:color w:val="0000FF"/>
          </w:rPr>
          <w:t>подразделе 6 раздела II</w:t>
        </w:r>
      </w:hyperlink>
      <w:r>
        <w:t xml:space="preserve"> настоящего Регламента, необходимых для предоставления государственной услуги;</w:t>
      </w:r>
    </w:p>
    <w:p w:rsidR="00FB0581" w:rsidRDefault="006D5E08">
      <w:pPr>
        <w:pStyle w:val="ConsPlusNormal0"/>
        <w:spacing w:before="240"/>
        <w:ind w:firstLine="540"/>
        <w:jc w:val="both"/>
      </w:pPr>
      <w:r>
        <w:t>заверяет заявление (комплексный запрос) и документы, необходимые для предоставления государственной услуги;</w:t>
      </w:r>
    </w:p>
    <w:p w:rsidR="00FB0581" w:rsidRDefault="006D5E08">
      <w:pPr>
        <w:pStyle w:val="ConsPlusNormal0"/>
        <w:spacing w:before="240"/>
        <w:ind w:firstLine="540"/>
        <w:jc w:val="both"/>
      </w:pPr>
      <w:r>
        <w:t>осуществляет регистрацию документов в инф</w:t>
      </w:r>
      <w:r>
        <w:t>ормационной системе МФЦ.</w:t>
      </w:r>
    </w:p>
    <w:p w:rsidR="00FB0581" w:rsidRDefault="006D5E08">
      <w:pPr>
        <w:pStyle w:val="ConsPlusNormal0"/>
        <w:spacing w:before="240"/>
        <w:ind w:firstLine="540"/>
        <w:jc w:val="both"/>
      </w:pPr>
      <w:r>
        <w:t>Работник МФЦ после приема заявления (комплексного запроса) и документов, необходимых для предоставления государственной услуги выдает заявителю один из следующих документов:</w:t>
      </w:r>
    </w:p>
    <w:p w:rsidR="00FB0581" w:rsidRDefault="006D5E08">
      <w:pPr>
        <w:pStyle w:val="ConsPlusNormal0"/>
        <w:spacing w:before="240"/>
        <w:ind w:firstLine="540"/>
        <w:jc w:val="both"/>
      </w:pPr>
      <w:r>
        <w:t>расписку о приеме и регистрации документов в МФЦ, в котор</w:t>
      </w:r>
      <w:r>
        <w:t>ой указывается количество принятых документов, регистрационный номер заявления (комплексного запроса) в МФЦ, фамилия и подпись работника МФЦ, принявшего заявление, дата принятия документов. В случае принятия комплексного запроса в расписку включается также</w:t>
      </w:r>
      <w:r>
        <w:t xml:space="preserve"> информация о перечне услуг, на которые заявитель подал комплексный запрос;</w:t>
      </w:r>
    </w:p>
    <w:p w:rsidR="00FB0581" w:rsidRDefault="006D5E08">
      <w:pPr>
        <w:pStyle w:val="ConsPlusNormal0"/>
        <w:spacing w:before="240"/>
        <w:ind w:firstLine="540"/>
        <w:jc w:val="both"/>
      </w:pPr>
      <w:r>
        <w:t>уведомление об отказе в приеме заявления и документов, в котором указаны причины отказа, фамилия и подпись работника МФЦ, дата отказа.</w:t>
      </w:r>
    </w:p>
    <w:p w:rsidR="00FB0581" w:rsidRDefault="006D5E08">
      <w:pPr>
        <w:pStyle w:val="ConsPlusNormal0"/>
        <w:spacing w:before="240"/>
        <w:ind w:firstLine="540"/>
        <w:jc w:val="both"/>
      </w:pPr>
      <w:r>
        <w:t>Критерием принятия решения по административно</w:t>
      </w:r>
      <w:r>
        <w:t xml:space="preserve">й процедуре является отсутствие оснований для отказа в приеме необходимых документов, предусмотренных в </w:t>
      </w:r>
      <w:hyperlink w:anchor="P351" w:tooltip="9. Исчерпывающий перечень">
        <w:r>
          <w:rPr>
            <w:color w:val="0000FF"/>
          </w:rPr>
          <w:t>подразделе 9 раздела II</w:t>
        </w:r>
      </w:hyperlink>
      <w:r>
        <w:t xml:space="preserve"> настоящего Регламента.</w:t>
      </w:r>
    </w:p>
    <w:p w:rsidR="00FB0581" w:rsidRDefault="006D5E08">
      <w:pPr>
        <w:pStyle w:val="ConsPlusNormal0"/>
        <w:spacing w:before="240"/>
        <w:ind w:firstLine="540"/>
        <w:jc w:val="both"/>
      </w:pPr>
      <w:r>
        <w:t>Результатом административной процедуры при подаче</w:t>
      </w:r>
      <w:r>
        <w:t xml:space="preserve">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w:t>
      </w:r>
    </w:p>
    <w:p w:rsidR="00FB0581" w:rsidRDefault="006D5E08">
      <w:pPr>
        <w:pStyle w:val="ConsPlusNormal0"/>
        <w:spacing w:before="240"/>
        <w:ind w:firstLine="540"/>
        <w:jc w:val="both"/>
      </w:pPr>
      <w:r>
        <w:t>2.2.3. Формирование комплекта документов и передача в ОСЗН.</w:t>
      </w:r>
    </w:p>
    <w:p w:rsidR="00FB0581" w:rsidRDefault="006D5E08">
      <w:pPr>
        <w:pStyle w:val="ConsPlusNormal0"/>
        <w:spacing w:before="240"/>
        <w:ind w:firstLine="540"/>
        <w:jc w:val="both"/>
      </w:pPr>
      <w:r>
        <w:t xml:space="preserve">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 предусмотренных </w:t>
      </w:r>
      <w:hyperlink w:anchor="P188" w:tooltip="6. Исчерпывающий перечень документов, необходимых">
        <w:r>
          <w:rPr>
            <w:color w:val="0000FF"/>
          </w:rPr>
          <w:t>подраз</w:t>
        </w:r>
        <w:r>
          <w:rPr>
            <w:color w:val="0000FF"/>
          </w:rPr>
          <w:t>делами 6 раздела II</w:t>
        </w:r>
      </w:hyperlink>
      <w:r>
        <w:t xml:space="preserve"> настоящего Регламента.</w:t>
      </w:r>
    </w:p>
    <w:p w:rsidR="00FB0581" w:rsidRDefault="006D5E08">
      <w:pPr>
        <w:pStyle w:val="ConsPlusNormal0"/>
        <w:spacing w:before="240"/>
        <w:ind w:firstLine="540"/>
        <w:jc w:val="both"/>
      </w:pPr>
      <w:r>
        <w:t>Максимальный срок осуществления административной процедуры работником МФЦ - один рабочий день после получения документов, запрашиваемых посредством межведомственного электронного взаимодействия (но не более 6 рабочих дней с момента направления запросов), л</w:t>
      </w:r>
      <w:r>
        <w:t xml:space="preserve">ибо 1 рабочий день со дня представления заявителем полного перечня документов, предусмотренного </w:t>
      </w:r>
      <w:hyperlink w:anchor="P188" w:tooltip="6. Исчерпывающий перечень документов, необходимых">
        <w:r>
          <w:rPr>
            <w:color w:val="0000FF"/>
          </w:rPr>
          <w:t>подразделами 6 раздела II</w:t>
        </w:r>
      </w:hyperlink>
      <w:r>
        <w:t xml:space="preserve"> настоящего Регламента.</w:t>
      </w:r>
    </w:p>
    <w:p w:rsidR="00FB0581" w:rsidRDefault="006D5E08">
      <w:pPr>
        <w:pStyle w:val="ConsPlusNormal0"/>
        <w:spacing w:before="240"/>
        <w:ind w:firstLine="540"/>
        <w:jc w:val="both"/>
      </w:pPr>
      <w:r>
        <w:t xml:space="preserve">В случае обращения заявителя в </w:t>
      </w:r>
      <w:r>
        <w:t>территориальное обособленное структурное подразделение работник МФЦ обязан передать в ОСЗН документы, полученные от заявителя, в срок не более 6 рабочих дней с момента получения заявления от заявителя о предоставлении государственной услуги или комплексног</w:t>
      </w:r>
      <w:r>
        <w:t>о запроса.</w:t>
      </w:r>
    </w:p>
    <w:p w:rsidR="00FB0581" w:rsidRDefault="006D5E08">
      <w:pPr>
        <w:pStyle w:val="ConsPlusNormal0"/>
        <w:spacing w:before="240"/>
        <w:ind w:firstLine="540"/>
        <w:jc w:val="both"/>
      </w:pPr>
      <w:r>
        <w:t>Работник МФЦ формирует пакет документов в бумажном виде и направляет его в ОСЗН.</w:t>
      </w:r>
    </w:p>
    <w:p w:rsidR="00FB0581" w:rsidRDefault="006D5E08">
      <w:pPr>
        <w:pStyle w:val="ConsPlusNormal0"/>
        <w:spacing w:before="240"/>
        <w:ind w:firstLine="540"/>
        <w:jc w:val="both"/>
      </w:pPr>
      <w:r>
        <w:t>В случае наличия возможности направления документов в электронном виде работник МФЦ осуществляет сканирование всех представленных заявителем документов, формирует п</w:t>
      </w:r>
      <w:r>
        <w:t>акет документов в электронном виде и передает его по защищенным каналам связи в ОСЗН.</w:t>
      </w:r>
    </w:p>
    <w:p w:rsidR="00FB0581" w:rsidRDefault="006D5E08">
      <w:pPr>
        <w:pStyle w:val="ConsPlusNormal0"/>
        <w:spacing w:before="240"/>
        <w:ind w:firstLine="540"/>
        <w:jc w:val="both"/>
      </w:pPr>
      <w:r>
        <w:t xml:space="preserve">При обработке комплексного запроса работник МФЦ самостоятельно заполняет заявление о предоставлении государственной услуги, подписывает заявление. Подпись сотрудника МФЦ </w:t>
      </w:r>
      <w:r>
        <w:t>удостоверяется печатью МФЦ (в случае направления заявления в ОСЗН на бумажном носителе), электронный образ данного заявления подписывается в электронном виде с использованием квалифицированной электронной подписи, применяемой в МФЦ (в случае направления за</w:t>
      </w:r>
      <w:r>
        <w:t>явления в ОСЗН в электронном виде).</w:t>
      </w:r>
    </w:p>
    <w:p w:rsidR="00FB0581" w:rsidRDefault="006D5E08">
      <w:pPr>
        <w:pStyle w:val="ConsPlusNormal0"/>
        <w:spacing w:before="240"/>
        <w:ind w:firstLine="540"/>
        <w:jc w:val="both"/>
      </w:pPr>
      <w:r>
        <w:t>К представленному заявителем пакету документов, необходимому для предоставления государственной услуги, работник МФЦ приобщает заверенную им копию комплексного запроса.</w:t>
      </w:r>
    </w:p>
    <w:p w:rsidR="00FB0581" w:rsidRDefault="006D5E08">
      <w:pPr>
        <w:pStyle w:val="ConsPlusNormal0"/>
        <w:spacing w:before="240"/>
        <w:ind w:firstLine="540"/>
        <w:jc w:val="both"/>
      </w:pPr>
      <w:r>
        <w:t>Должностным лицом, ответственным за координацию вып</w:t>
      </w:r>
      <w:r>
        <w:t>олнения административной процедуры, является работник МФЦ, осуществляющий прием и обработку документов.</w:t>
      </w:r>
    </w:p>
    <w:p w:rsidR="00FB0581" w:rsidRDefault="006D5E08">
      <w:pPr>
        <w:pStyle w:val="ConsPlusNormal0"/>
        <w:spacing w:before="240"/>
        <w:ind w:firstLine="540"/>
        <w:jc w:val="both"/>
      </w:pPr>
      <w:r>
        <w:t>Результатом административной процедуры является отправка комплекта документов на бумажном носителе или в электронном виде из МФЦ в ОСЗН.</w:t>
      </w:r>
    </w:p>
    <w:p w:rsidR="00FB0581" w:rsidRDefault="006D5E08">
      <w:pPr>
        <w:pStyle w:val="ConsPlusNormal0"/>
        <w:spacing w:before="240"/>
        <w:ind w:firstLine="540"/>
        <w:jc w:val="both"/>
      </w:pPr>
      <w:r>
        <w:t>Способом фиксац</w:t>
      </w:r>
      <w:r>
        <w:t>ии результата является наличие сведений о передаче пакета документов в ОСЗН в информационной системе МФЦ Ростовской области.</w:t>
      </w:r>
    </w:p>
    <w:p w:rsidR="00FB0581" w:rsidRDefault="006D5E08">
      <w:pPr>
        <w:pStyle w:val="ConsPlusNormal0"/>
        <w:spacing w:before="240"/>
        <w:ind w:firstLine="540"/>
        <w:jc w:val="both"/>
      </w:pPr>
      <w:r>
        <w:t>2.2.4. Уведомление заявителя о результате предоставления услуги (в том числе выдача документов на бумажном носителе, подтверждающих</w:t>
      </w:r>
      <w:r>
        <w:t xml:space="preserve"> содержание электронных документов, направленных в МФЦ ОСЗН).</w:t>
      </w:r>
    </w:p>
    <w:p w:rsidR="00FB0581" w:rsidRDefault="006D5E08">
      <w:pPr>
        <w:pStyle w:val="ConsPlusNormal0"/>
        <w:spacing w:before="240"/>
        <w:ind w:firstLine="540"/>
        <w:jc w:val="both"/>
      </w:pPr>
      <w:r>
        <w:t xml:space="preserve">Основанием для начала административной процедуры является поступление в МФЦ от ОСЗН результата предоставления государственной услуги в случае, когда заявитель указал способ получения результата </w:t>
      </w:r>
      <w:r>
        <w:t>услуги путем обращения в МФЦ.</w:t>
      </w:r>
    </w:p>
    <w:p w:rsidR="00FB0581" w:rsidRDefault="006D5E08">
      <w:pPr>
        <w:pStyle w:val="ConsPlusNormal0"/>
        <w:spacing w:before="240"/>
        <w:ind w:firstLine="540"/>
        <w:jc w:val="both"/>
      </w:pPr>
      <w:r>
        <w:t>Срок направления ОСЗН результата услуги в МФЦ определен соглашением о взаимодействии между минтрудом и ГКУ РО "УМФЦ".</w:t>
      </w:r>
    </w:p>
    <w:p w:rsidR="00FB0581" w:rsidRDefault="006D5E08">
      <w:pPr>
        <w:pStyle w:val="ConsPlusNormal0"/>
        <w:spacing w:before="240"/>
        <w:ind w:firstLine="540"/>
        <w:jc w:val="both"/>
      </w:pPr>
      <w:r>
        <w:t>Работник МФЦ:</w:t>
      </w:r>
    </w:p>
    <w:p w:rsidR="00FB0581" w:rsidRDefault="006D5E08">
      <w:pPr>
        <w:pStyle w:val="ConsPlusNormal0"/>
        <w:spacing w:before="240"/>
        <w:ind w:firstLine="540"/>
        <w:jc w:val="both"/>
      </w:pPr>
      <w:r>
        <w:t>устанавливает личность заявителя, в том числе проверяет документ, удостоверяющий его личность;</w:t>
      </w:r>
    </w:p>
    <w:p w:rsidR="00FB0581" w:rsidRDefault="006D5E08">
      <w:pPr>
        <w:pStyle w:val="ConsPlusNormal0"/>
        <w:spacing w:before="240"/>
        <w:ind w:firstLine="540"/>
        <w:jc w:val="both"/>
      </w:pPr>
      <w:r>
        <w:t>проверяет правомочия представителя заявителя действовать от имени заявителя при получении документов;</w:t>
      </w:r>
    </w:p>
    <w:p w:rsidR="00FB0581" w:rsidRDefault="006D5E08">
      <w:pPr>
        <w:pStyle w:val="ConsPlusNormal0"/>
        <w:spacing w:before="240"/>
        <w:ind w:firstLine="540"/>
        <w:jc w:val="both"/>
      </w:pPr>
      <w:r>
        <w:t>находит документы, подлежащие выдаче;</w:t>
      </w:r>
    </w:p>
    <w:p w:rsidR="00FB0581" w:rsidRDefault="006D5E08">
      <w:pPr>
        <w:pStyle w:val="ConsPlusNormal0"/>
        <w:spacing w:before="240"/>
        <w:ind w:firstLine="540"/>
        <w:jc w:val="both"/>
      </w:pPr>
      <w:r>
        <w:t>знакомит заявителя с перечнем выдаваемых документов (оглашает названия выдаваемых документов);</w:t>
      </w:r>
    </w:p>
    <w:p w:rsidR="00FB0581" w:rsidRDefault="006D5E08">
      <w:pPr>
        <w:pStyle w:val="ConsPlusNormal0"/>
        <w:spacing w:before="240"/>
        <w:ind w:firstLine="540"/>
        <w:jc w:val="both"/>
      </w:pPr>
      <w:r>
        <w:t>выдает документы зая</w:t>
      </w:r>
      <w:r>
        <w:t>вителю;</w:t>
      </w:r>
    </w:p>
    <w:p w:rsidR="00FB0581" w:rsidRDefault="006D5E08">
      <w:pPr>
        <w:pStyle w:val="ConsPlusNormal0"/>
        <w:spacing w:before="240"/>
        <w:ind w:firstLine="540"/>
        <w:jc w:val="both"/>
      </w:pPr>
      <w:r>
        <w:t>отказывает в выдаче документов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FB0581" w:rsidRDefault="006D5E08">
      <w:pPr>
        <w:pStyle w:val="ConsPlusNormal0"/>
        <w:spacing w:before="240"/>
        <w:ind w:firstLine="540"/>
        <w:jc w:val="both"/>
      </w:pPr>
      <w:r>
        <w:t>Получение отказа в предост</w:t>
      </w:r>
      <w:r>
        <w:t>авлении данной государственной услуги, включенной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w:t>
      </w:r>
      <w:r>
        <w:t>и которой отказано, необходима для предоставления иных государственных и (или) муниципальных услуг, включенных в комплексный запрос.</w:t>
      </w:r>
    </w:p>
    <w:p w:rsidR="00FB0581" w:rsidRDefault="006D5E08">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осуществляющи</w:t>
      </w:r>
      <w:r>
        <w:t>й выдачу результата.</w:t>
      </w:r>
    </w:p>
    <w:p w:rsidR="00FB0581" w:rsidRDefault="006D5E08">
      <w:pPr>
        <w:pStyle w:val="ConsPlusNormal0"/>
        <w:spacing w:before="240"/>
        <w:ind w:firstLine="540"/>
        <w:jc w:val="both"/>
      </w:pPr>
      <w:r>
        <w:t>Критерием принятия решения по административной процедуре является выбор заявителем способа получения результата услуги путем обращения в МФЦ.</w:t>
      </w:r>
    </w:p>
    <w:p w:rsidR="00FB0581" w:rsidRDefault="006D5E08">
      <w:pPr>
        <w:pStyle w:val="ConsPlusNormal0"/>
        <w:spacing w:before="240"/>
        <w:ind w:firstLine="540"/>
        <w:jc w:val="both"/>
      </w:pPr>
      <w:r>
        <w:t>Результатом административной процедуры является выдача заявителю результата предоставления ус</w:t>
      </w:r>
      <w:r>
        <w:t>луги.</w:t>
      </w:r>
    </w:p>
    <w:p w:rsidR="00FB0581" w:rsidRDefault="006D5E08">
      <w:pPr>
        <w:pStyle w:val="ConsPlusNormal0"/>
        <w:spacing w:before="240"/>
        <w:ind w:firstLine="540"/>
        <w:jc w:val="both"/>
      </w:pPr>
      <w:r>
        <w:t>Способом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информационную систему МФЦ.</w:t>
      </w:r>
    </w:p>
    <w:p w:rsidR="00FB0581" w:rsidRDefault="00FB0581">
      <w:pPr>
        <w:pStyle w:val="ConsPlusNormal0"/>
        <w:jc w:val="both"/>
      </w:pPr>
    </w:p>
    <w:p w:rsidR="00FB0581" w:rsidRDefault="006D5E08">
      <w:pPr>
        <w:pStyle w:val="ConsPlusTitle0"/>
        <w:jc w:val="center"/>
        <w:outlineLvl w:val="2"/>
      </w:pPr>
      <w:r>
        <w:t>3. Порядок осуществления в электронной форме,</w:t>
      </w:r>
    </w:p>
    <w:p w:rsidR="00FB0581" w:rsidRDefault="006D5E08">
      <w:pPr>
        <w:pStyle w:val="ConsPlusTitle0"/>
        <w:jc w:val="center"/>
      </w:pPr>
      <w:r>
        <w:t>в том числе с использованием ЕПГУ, административных процедур</w:t>
      </w:r>
    </w:p>
    <w:p w:rsidR="00FB0581" w:rsidRDefault="00FB0581">
      <w:pPr>
        <w:pStyle w:val="ConsPlusNormal0"/>
        <w:jc w:val="center"/>
      </w:pPr>
    </w:p>
    <w:p w:rsidR="00FB0581" w:rsidRDefault="006D5E08">
      <w:pPr>
        <w:pStyle w:val="ConsPlusNormal0"/>
        <w:jc w:val="center"/>
      </w:pPr>
      <w:r>
        <w:t xml:space="preserve">(в ред. </w:t>
      </w:r>
      <w:hyperlink r:id="rId127" w:tooltip="Постановление минтруда Ростовской обл. от 30.10.2017 N 68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30.10.2017 N 68)</w:t>
      </w:r>
    </w:p>
    <w:p w:rsidR="00FB0581" w:rsidRDefault="00FB0581">
      <w:pPr>
        <w:pStyle w:val="ConsPlusNormal0"/>
        <w:jc w:val="both"/>
      </w:pPr>
    </w:p>
    <w:p w:rsidR="00FB0581" w:rsidRDefault="006D5E08">
      <w:pPr>
        <w:pStyle w:val="ConsPlusTitle0"/>
        <w:jc w:val="center"/>
        <w:outlineLvl w:val="3"/>
      </w:pPr>
      <w:r>
        <w:t>3.1. Предоставление в установленном порядке информации</w:t>
      </w:r>
    </w:p>
    <w:p w:rsidR="00FB0581" w:rsidRDefault="006D5E08">
      <w:pPr>
        <w:pStyle w:val="ConsPlusTitle0"/>
        <w:jc w:val="center"/>
      </w:pPr>
      <w:r>
        <w:t>заявител</w:t>
      </w:r>
      <w:r>
        <w:t>ям и обеспечение доступа заявителей к сведениям</w:t>
      </w:r>
    </w:p>
    <w:p w:rsidR="00FB0581" w:rsidRDefault="006D5E08">
      <w:pPr>
        <w:pStyle w:val="ConsPlusTitle0"/>
        <w:jc w:val="center"/>
      </w:pPr>
      <w:r>
        <w:t>о государственной услуге</w:t>
      </w:r>
    </w:p>
    <w:p w:rsidR="00FB0581" w:rsidRDefault="00FB0581">
      <w:pPr>
        <w:pStyle w:val="ConsPlusNormal0"/>
        <w:jc w:val="both"/>
      </w:pPr>
    </w:p>
    <w:p w:rsidR="00FB0581" w:rsidRDefault="006D5E08">
      <w:pPr>
        <w:pStyle w:val="ConsPlusNormal0"/>
        <w:ind w:firstLine="540"/>
        <w:jc w:val="both"/>
      </w:pPr>
      <w:r>
        <w:t>Информацию о предоставлении государственной услуги заявитель может получить на официальных сайтах минтруда области, ОСЗН, а также с использованием их электронной почты.</w:t>
      </w:r>
    </w:p>
    <w:p w:rsidR="00FB0581" w:rsidRDefault="006D5E08">
      <w:pPr>
        <w:pStyle w:val="ConsPlusNormal0"/>
        <w:spacing w:before="240"/>
        <w:ind w:firstLine="540"/>
        <w:jc w:val="both"/>
      </w:pPr>
      <w:r>
        <w:t xml:space="preserve">Информацию о </w:t>
      </w:r>
      <w:r>
        <w:t>предоставлении государственной услуги заявители также могут получать с использованием ЕПГУ.</w:t>
      </w:r>
    </w:p>
    <w:p w:rsidR="00FB0581" w:rsidRDefault="00FB0581">
      <w:pPr>
        <w:pStyle w:val="ConsPlusNormal0"/>
        <w:jc w:val="both"/>
      </w:pPr>
    </w:p>
    <w:p w:rsidR="00FB0581" w:rsidRDefault="006D5E08">
      <w:pPr>
        <w:pStyle w:val="ConsPlusTitle0"/>
        <w:jc w:val="center"/>
        <w:outlineLvl w:val="3"/>
      </w:pPr>
      <w:r>
        <w:t>3.2. Запись на прием в ОСЗН, МФЦ для подачи запроса</w:t>
      </w:r>
    </w:p>
    <w:p w:rsidR="00FB0581" w:rsidRDefault="006D5E08">
      <w:pPr>
        <w:pStyle w:val="ConsPlusTitle0"/>
        <w:jc w:val="center"/>
      </w:pPr>
      <w:r>
        <w:t>о предоставлении услуги</w:t>
      </w:r>
    </w:p>
    <w:p w:rsidR="00FB0581" w:rsidRDefault="00FB0581">
      <w:pPr>
        <w:pStyle w:val="ConsPlusNormal0"/>
        <w:jc w:val="both"/>
      </w:pPr>
    </w:p>
    <w:p w:rsidR="00FB0581" w:rsidRDefault="006D5E08">
      <w:pPr>
        <w:pStyle w:val="ConsPlusNormal0"/>
        <w:ind w:firstLine="540"/>
        <w:jc w:val="both"/>
      </w:pPr>
      <w:r>
        <w:t>В целях предоставления государственной услуги осуществляется прием заявителей по предв</w:t>
      </w:r>
      <w:r>
        <w:t>арительной записи.</w:t>
      </w:r>
    </w:p>
    <w:p w:rsidR="00FB0581" w:rsidRDefault="006D5E08">
      <w:pPr>
        <w:pStyle w:val="ConsPlusNormal0"/>
        <w:spacing w:before="240"/>
        <w:ind w:firstLine="540"/>
        <w:jc w:val="both"/>
      </w:pPr>
      <w:r>
        <w:t>При организации записи на прием в ОСЗН, МФЦ заявителю обеспечивается возможность:</w:t>
      </w:r>
    </w:p>
    <w:p w:rsidR="00FB0581" w:rsidRDefault="006D5E08">
      <w:pPr>
        <w:pStyle w:val="ConsPlusNormal0"/>
        <w:spacing w:before="240"/>
        <w:ind w:firstLine="540"/>
        <w:jc w:val="both"/>
      </w:pPr>
      <w:r>
        <w:t>ознакомления с расписанием работы ОСЗН, МФЦ либо уполномоченного работника ОСЗН, МФЦ, а также с доступными для записи на прием датами и интервалами времени</w:t>
      </w:r>
      <w:r>
        <w:t xml:space="preserve"> приема;</w:t>
      </w:r>
    </w:p>
    <w:p w:rsidR="00FB0581" w:rsidRDefault="006D5E08">
      <w:pPr>
        <w:pStyle w:val="ConsPlusNormal0"/>
        <w:spacing w:before="240"/>
        <w:ind w:firstLine="540"/>
        <w:jc w:val="both"/>
      </w:pPr>
      <w:r>
        <w:t>записи в любые свободные для приема дату и время в пределах установленного в ОСЗН, МФЦ графика приема заявителей.</w:t>
      </w:r>
    </w:p>
    <w:p w:rsidR="00FB0581" w:rsidRDefault="006D5E08">
      <w:pPr>
        <w:pStyle w:val="ConsPlusNormal0"/>
        <w:spacing w:before="240"/>
        <w:ind w:firstLine="540"/>
        <w:jc w:val="both"/>
      </w:pPr>
      <w:r>
        <w:t>Запись на прием посредством информационной системы МФЦ, которая обеспечивает возможность интеграции с ЕПГУ и официальными сайтами.</w:t>
      </w:r>
    </w:p>
    <w:p w:rsidR="00FB0581" w:rsidRDefault="00FB0581">
      <w:pPr>
        <w:pStyle w:val="ConsPlusNormal0"/>
        <w:jc w:val="both"/>
      </w:pPr>
    </w:p>
    <w:p w:rsidR="00FB0581" w:rsidRDefault="006D5E08">
      <w:pPr>
        <w:pStyle w:val="ConsPlusTitle0"/>
        <w:jc w:val="center"/>
        <w:outlineLvl w:val="3"/>
      </w:pPr>
      <w:r>
        <w:t>3.3. Подача заявителем запроса и иных документов,</w:t>
      </w:r>
    </w:p>
    <w:p w:rsidR="00FB0581" w:rsidRDefault="006D5E08">
      <w:pPr>
        <w:pStyle w:val="ConsPlusTitle0"/>
        <w:jc w:val="center"/>
      </w:pPr>
      <w:r>
        <w:t>необходимых для предоставления государственной услуги,</w:t>
      </w:r>
    </w:p>
    <w:p w:rsidR="00FB0581" w:rsidRDefault="006D5E08">
      <w:pPr>
        <w:pStyle w:val="ConsPlusTitle0"/>
        <w:jc w:val="center"/>
      </w:pPr>
      <w:r>
        <w:t>и прием таких запроса и документов</w:t>
      </w:r>
    </w:p>
    <w:p w:rsidR="00FB0581" w:rsidRDefault="00FB0581">
      <w:pPr>
        <w:pStyle w:val="ConsPlusNormal0"/>
        <w:jc w:val="both"/>
      </w:pPr>
    </w:p>
    <w:p w:rsidR="00FB0581" w:rsidRDefault="006D5E08">
      <w:pPr>
        <w:pStyle w:val="ConsPlusNormal0"/>
        <w:ind w:firstLine="540"/>
        <w:jc w:val="both"/>
      </w:pPr>
      <w:r>
        <w:t>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какой-либо иной форме.</w:t>
      </w:r>
    </w:p>
    <w:p w:rsidR="00FB0581" w:rsidRDefault="006D5E08">
      <w:pPr>
        <w:pStyle w:val="ConsPlusNormal0"/>
        <w:spacing w:before="240"/>
        <w:ind w:firstLine="540"/>
        <w:jc w:val="both"/>
      </w:pPr>
      <w:r>
        <w:t>На ЕПГУ размещаются образцы заполнения электронной формы запроса о предостав</w:t>
      </w:r>
      <w:r>
        <w:t>лении услуги.</w:t>
      </w:r>
    </w:p>
    <w:p w:rsidR="00FB0581" w:rsidRDefault="006D5E08">
      <w:pPr>
        <w:pStyle w:val="ConsPlusNormal0"/>
        <w:spacing w:before="240"/>
        <w:ind w:firstLine="540"/>
        <w:jc w:val="both"/>
      </w:pPr>
      <w:r>
        <w:t>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электронной формы запроса заявитель уведомл</w:t>
      </w:r>
      <w:r>
        <w:t>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B0581" w:rsidRDefault="006D5E08">
      <w:pPr>
        <w:pStyle w:val="ConsPlusNormal0"/>
        <w:spacing w:before="240"/>
        <w:ind w:firstLine="540"/>
        <w:jc w:val="both"/>
      </w:pPr>
      <w:r>
        <w:t>При формировании запроса заявителю обеспечивается:</w:t>
      </w:r>
    </w:p>
    <w:p w:rsidR="00FB0581" w:rsidRDefault="006D5E08">
      <w:pPr>
        <w:pStyle w:val="ConsPlusNormal0"/>
        <w:spacing w:before="240"/>
        <w:ind w:firstLine="540"/>
        <w:jc w:val="both"/>
      </w:pPr>
      <w:r>
        <w:t>возможность копирования и сохранения запроса и иных документов</w:t>
      </w:r>
      <w:r>
        <w:t>, необходимых для предоставления государственной услуги;</w:t>
      </w:r>
    </w:p>
    <w:p w:rsidR="00FB0581" w:rsidRDefault="006D5E08">
      <w:pPr>
        <w:pStyle w:val="ConsPlusNormal0"/>
        <w:spacing w:before="240"/>
        <w:ind w:firstLine="540"/>
        <w:jc w:val="both"/>
      </w:pPr>
      <w:r>
        <w:t>возможность печати на бумажном носителе копии электронной формы запроса;</w:t>
      </w:r>
    </w:p>
    <w:p w:rsidR="00FB0581" w:rsidRDefault="006D5E08">
      <w:pPr>
        <w:pStyle w:val="ConsPlusNormal0"/>
        <w:spacing w:before="240"/>
        <w:ind w:firstLine="540"/>
        <w:jc w:val="both"/>
      </w:pPr>
      <w:r>
        <w:t>сохранение ранее введенных в электронную форму запроса значений в любой момент по желанию пользователя, в том числе при возник</w:t>
      </w:r>
      <w:r>
        <w:t>новении ошибок ввода и возврате для повторного ввода значений в электронную форму запроса;</w:t>
      </w:r>
    </w:p>
    <w:p w:rsidR="00FB0581" w:rsidRDefault="006D5E08">
      <w:pPr>
        <w:pStyle w:val="ConsPlusNormal0"/>
        <w:spacing w:before="240"/>
        <w:ind w:firstLine="540"/>
        <w:jc w:val="both"/>
      </w:pPr>
      <w:r>
        <w:t>заполнение полей электронной формы запроса до начала ввода сведений заявителем с использованием данных, размещенных в федеральной государственной информационной сист</w:t>
      </w:r>
      <w:r>
        <w:t>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t>), и сведений, опубликованных на ЕПГУ, официальном сайте, в части, касающейся сведений, отсутствующих в ЕСИА;</w:t>
      </w:r>
    </w:p>
    <w:p w:rsidR="00FB0581" w:rsidRDefault="006D5E08">
      <w:pPr>
        <w:pStyle w:val="ConsPlusNormal0"/>
        <w:spacing w:before="24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FB0581" w:rsidRDefault="006D5E08">
      <w:pPr>
        <w:pStyle w:val="ConsPlusNormal0"/>
        <w:spacing w:before="240"/>
        <w:ind w:firstLine="540"/>
        <w:jc w:val="both"/>
      </w:pPr>
      <w:r>
        <w:t>возможность доступа заявителя</w:t>
      </w:r>
      <w:r>
        <w:t xml:space="preserve"> на ЕПГУ к ранее поданным им запросам в течение не менее одного года, а также частично сформированных запросов - в течение не менее 3 месяцев.</w:t>
      </w:r>
    </w:p>
    <w:p w:rsidR="00FB0581" w:rsidRDefault="006D5E08">
      <w:pPr>
        <w:pStyle w:val="ConsPlusNormal0"/>
        <w:spacing w:before="240"/>
        <w:ind w:firstLine="540"/>
        <w:jc w:val="both"/>
      </w:pPr>
      <w:r>
        <w:t>Сформированный и подписанный запрос и иные документы, необходимые для предоставления государственной услуги, напр</w:t>
      </w:r>
      <w:r>
        <w:t>авляются в ОСЗН посредством ЕПГУ.</w:t>
      </w:r>
    </w:p>
    <w:p w:rsidR="00FB0581" w:rsidRDefault="00FB0581">
      <w:pPr>
        <w:pStyle w:val="ConsPlusNormal0"/>
        <w:jc w:val="both"/>
      </w:pPr>
    </w:p>
    <w:p w:rsidR="00FB0581" w:rsidRDefault="006D5E08">
      <w:pPr>
        <w:pStyle w:val="ConsPlusTitle0"/>
        <w:jc w:val="center"/>
        <w:outlineLvl w:val="3"/>
      </w:pPr>
      <w:r>
        <w:t>3.4. Прием и регистрация ОСЗН запроса и иных документов,</w:t>
      </w:r>
    </w:p>
    <w:p w:rsidR="00FB0581" w:rsidRDefault="006D5E08">
      <w:pPr>
        <w:pStyle w:val="ConsPlusTitle0"/>
        <w:jc w:val="center"/>
      </w:pPr>
      <w:r>
        <w:t>необходимых для предоставления услуги</w:t>
      </w:r>
    </w:p>
    <w:p w:rsidR="00FB0581" w:rsidRDefault="00FB0581">
      <w:pPr>
        <w:pStyle w:val="ConsPlusNormal0"/>
        <w:jc w:val="center"/>
      </w:pPr>
    </w:p>
    <w:p w:rsidR="00FB0581" w:rsidRDefault="006D5E08">
      <w:pPr>
        <w:pStyle w:val="ConsPlusNormal0"/>
        <w:jc w:val="center"/>
      </w:pPr>
      <w:r>
        <w:t xml:space="preserve">(в ред. </w:t>
      </w:r>
      <w:hyperlink r:id="rId128"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w:t>
      </w:r>
      <w:r>
        <w:t xml:space="preserve"> 20.11.2023 N 22)</w:t>
      </w:r>
    </w:p>
    <w:p w:rsidR="00FB0581" w:rsidRDefault="00FB0581">
      <w:pPr>
        <w:pStyle w:val="ConsPlusNormal0"/>
        <w:jc w:val="both"/>
      </w:pPr>
    </w:p>
    <w:p w:rsidR="00FB0581" w:rsidRDefault="006D5E08">
      <w:pPr>
        <w:pStyle w:val="ConsPlusNormal0"/>
        <w:ind w:firstLine="540"/>
        <w:jc w:val="both"/>
      </w:pPr>
      <w:r>
        <w:t xml:space="preserve">ОСЗН обеспечивает в электронной форме прием документов, необходимых для предоставления государственной услуги, и регистрацию запроса без необходимости повторного предоставления заявителем таких документов на бумажном носителе в порядке, </w:t>
      </w:r>
      <w:r>
        <w:t xml:space="preserve">предусмотренном </w:t>
      </w:r>
      <w:hyperlink w:anchor="P565" w:tooltip="2. Описание административных процедур">
        <w:r>
          <w:rPr>
            <w:color w:val="0000FF"/>
          </w:rPr>
          <w:t>пунктом 2.1 подраздела 2 раздела III</w:t>
        </w:r>
      </w:hyperlink>
      <w:r>
        <w:t xml:space="preserve"> настоящего Регламента.</w:t>
      </w:r>
    </w:p>
    <w:p w:rsidR="00FB0581" w:rsidRDefault="006D5E08">
      <w:pPr>
        <w:pStyle w:val="ConsPlusNormal0"/>
        <w:spacing w:before="240"/>
        <w:ind w:firstLine="540"/>
        <w:jc w:val="both"/>
      </w:pPr>
      <w:r>
        <w:t>Регистрация заявления с прилагаемыми документами осуществляется не позднее одного рабочего дня со дня направлени</w:t>
      </w:r>
      <w:r>
        <w:t>я заявления с использованием ЕПГУ.</w:t>
      </w:r>
    </w:p>
    <w:p w:rsidR="00FB0581" w:rsidRDefault="006D5E08">
      <w:pPr>
        <w:pStyle w:val="ConsPlusNormal0"/>
        <w:spacing w:before="240"/>
        <w:ind w:firstLine="540"/>
        <w:jc w:val="both"/>
      </w:pPr>
      <w:r>
        <w:t xml:space="preserve">При подаче заявления о предоставлении компенсации на ЖКУ посредством ЕПГУ ОСЗН в случае необходимости представления документов, обязанность по представлению которых возложена на гражданина, не позднее одного рабочего дня </w:t>
      </w:r>
      <w:r>
        <w:t>со дня регистрации заявления о предоставлении компенсации на ЖКУ направляет гражданину через ЕПГУ уведомление о необходимости представления необходимых документов.</w:t>
      </w:r>
    </w:p>
    <w:p w:rsidR="00FB0581" w:rsidRDefault="006D5E08">
      <w:pPr>
        <w:pStyle w:val="ConsPlusNormal0"/>
        <w:spacing w:before="240"/>
        <w:ind w:firstLine="540"/>
        <w:jc w:val="both"/>
      </w:pPr>
      <w:r>
        <w:t>В этом случае гражданин в течение 5 рабочих дней со дня получения указанного уведомления пре</w:t>
      </w:r>
      <w:r>
        <w:t>дставляет в ОСЗН необходимые документы.</w:t>
      </w:r>
    </w:p>
    <w:p w:rsidR="00FB0581" w:rsidRDefault="006D5E08">
      <w:pPr>
        <w:pStyle w:val="ConsPlusNormal0"/>
        <w:spacing w:before="240"/>
        <w:ind w:firstLine="540"/>
        <w:jc w:val="both"/>
      </w:pPr>
      <w:r>
        <w:t>В личном кабинете гражданина на ЕПГУ размещаются статусы о ходе предоставления компенсации на ЖКУ:</w:t>
      </w:r>
    </w:p>
    <w:p w:rsidR="00FB0581" w:rsidRDefault="006D5E08">
      <w:pPr>
        <w:pStyle w:val="ConsPlusNormal0"/>
        <w:spacing w:before="240"/>
        <w:ind w:firstLine="540"/>
        <w:jc w:val="both"/>
      </w:pPr>
      <w:r>
        <w:t>заявление о предоставлении компенсации на ЖКУ зарегистрировано;</w:t>
      </w:r>
    </w:p>
    <w:p w:rsidR="00FB0581" w:rsidRDefault="006D5E08">
      <w:pPr>
        <w:pStyle w:val="ConsPlusNormal0"/>
        <w:spacing w:before="240"/>
        <w:ind w:firstLine="540"/>
        <w:jc w:val="both"/>
      </w:pPr>
      <w:r>
        <w:t>компенсация на ЖКУ предоставлена;</w:t>
      </w:r>
    </w:p>
    <w:p w:rsidR="00FB0581" w:rsidRDefault="006D5E08">
      <w:pPr>
        <w:pStyle w:val="ConsPlusNormal0"/>
        <w:spacing w:before="240"/>
        <w:ind w:firstLine="540"/>
        <w:jc w:val="both"/>
      </w:pPr>
      <w:r>
        <w:t>в предоставлении компенсации на ЖКУ отказано.</w:t>
      </w:r>
    </w:p>
    <w:p w:rsidR="00FB0581" w:rsidRDefault="006D5E08">
      <w:pPr>
        <w:pStyle w:val="ConsPlusNormal0"/>
        <w:spacing w:before="240"/>
        <w:ind w:firstLine="540"/>
        <w:jc w:val="both"/>
      </w:pPr>
      <w:r>
        <w:t>Решение о предоставлении компенсации на ЖКУ либо об отказе в предоставлении компенсации на ЖКУ направляется способом, указанным в заявлении о предоставлении компенсации на ЖКУ.</w:t>
      </w:r>
    </w:p>
    <w:p w:rsidR="00FB0581" w:rsidRDefault="006D5E08">
      <w:pPr>
        <w:pStyle w:val="ConsPlusNormal0"/>
        <w:spacing w:before="240"/>
        <w:ind w:firstLine="540"/>
        <w:jc w:val="both"/>
      </w:pPr>
      <w:r>
        <w:t>Сведения о ходе рассмотрения и ре</w:t>
      </w:r>
      <w:r>
        <w:t>зультат рассмотрения заявления о предоставлении компенсации на ЖКУ вне зависимости от способа обращения гражданина, а также от выбора способа информирования, указанного в заявлении, направляются гражданину в личный кабинет на ЕПГУ.</w:t>
      </w:r>
    </w:p>
    <w:p w:rsidR="00FB0581" w:rsidRDefault="006D5E08">
      <w:pPr>
        <w:pStyle w:val="ConsPlusNormal0"/>
        <w:spacing w:before="240"/>
        <w:ind w:firstLine="540"/>
        <w:jc w:val="both"/>
      </w:pPr>
      <w:r>
        <w:t xml:space="preserve">Результаты рассмотрения </w:t>
      </w:r>
      <w:r>
        <w:t>заявления о предоставлении компенсации на ЖКУ направляются для размещения в личном кабинете гражданина на ЕПГУ вне зависимости от способа обращения гражданина за предоставлением компенсации на ЖКУ, а также от способа предоставления гражданину результатов р</w:t>
      </w:r>
      <w:r>
        <w:t>ассмотрения заявления о предоставлении компенсации на ЖКУ, выбранного при заполнении указанного заявления, в виде электронного документа, подписанного с использованием усиленной квалифицированной электронной подписи должностного лица ОСЗН.</w:t>
      </w:r>
    </w:p>
    <w:p w:rsidR="00FB0581" w:rsidRDefault="00FB0581">
      <w:pPr>
        <w:pStyle w:val="ConsPlusNormal0"/>
        <w:jc w:val="both"/>
      </w:pPr>
    </w:p>
    <w:p w:rsidR="00FB0581" w:rsidRDefault="006D5E08">
      <w:pPr>
        <w:pStyle w:val="ConsPlusTitle0"/>
        <w:jc w:val="center"/>
        <w:outlineLvl w:val="3"/>
      </w:pPr>
      <w:r>
        <w:t xml:space="preserve">3.5. Получение </w:t>
      </w:r>
      <w:r>
        <w:t>заявителем результата</w:t>
      </w:r>
    </w:p>
    <w:p w:rsidR="00FB0581" w:rsidRDefault="006D5E08">
      <w:pPr>
        <w:pStyle w:val="ConsPlusTitle0"/>
        <w:jc w:val="center"/>
      </w:pPr>
      <w:r>
        <w:t>предоставления государственной услуги</w:t>
      </w:r>
    </w:p>
    <w:p w:rsidR="00FB0581" w:rsidRDefault="00FB0581">
      <w:pPr>
        <w:pStyle w:val="ConsPlusNormal0"/>
        <w:jc w:val="center"/>
      </w:pPr>
    </w:p>
    <w:p w:rsidR="00FB0581" w:rsidRDefault="006D5E08">
      <w:pPr>
        <w:pStyle w:val="ConsPlusNormal0"/>
        <w:jc w:val="center"/>
      </w:pPr>
      <w:r>
        <w:t xml:space="preserve">(в ред. </w:t>
      </w:r>
      <w:hyperlink r:id="rId129"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30.03.2026 N 8)</w:t>
      </w:r>
    </w:p>
    <w:p w:rsidR="00FB0581" w:rsidRDefault="00FB0581">
      <w:pPr>
        <w:pStyle w:val="ConsPlusNormal0"/>
        <w:jc w:val="both"/>
      </w:pPr>
    </w:p>
    <w:p w:rsidR="00FB0581" w:rsidRDefault="006D5E08">
      <w:pPr>
        <w:pStyle w:val="ConsPlusNormal0"/>
        <w:ind w:firstLine="540"/>
        <w:jc w:val="both"/>
      </w:pPr>
      <w:r>
        <w:t>Предусмотрено получение заявителем результата предоставления государственн</w:t>
      </w:r>
      <w:r>
        <w:t>ой услуги в электронной форме. При предоставлении государственной услуги либо отказе в предоставлении государственной услуги заявитель может получить уведомление в электронном виде.</w:t>
      </w:r>
    </w:p>
    <w:p w:rsidR="00FB0581" w:rsidRDefault="006D5E08">
      <w:pPr>
        <w:pStyle w:val="ConsPlusNormal0"/>
        <w:spacing w:before="240"/>
        <w:ind w:firstLine="540"/>
        <w:jc w:val="both"/>
      </w:pPr>
      <w:r>
        <w:t>Заявителю предоставляется возможность сохранения электронного документа, я</w:t>
      </w:r>
      <w:r>
        <w:t>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w:t>
      </w:r>
      <w:r>
        <w:t>ные органы (организации).</w:t>
      </w:r>
    </w:p>
    <w:p w:rsidR="00FB0581" w:rsidRDefault="00FB0581">
      <w:pPr>
        <w:pStyle w:val="ConsPlusNormal0"/>
        <w:jc w:val="both"/>
      </w:pPr>
    </w:p>
    <w:p w:rsidR="00FB0581" w:rsidRDefault="006D5E08">
      <w:pPr>
        <w:pStyle w:val="ConsPlusTitle0"/>
        <w:jc w:val="center"/>
        <w:outlineLvl w:val="3"/>
      </w:pPr>
      <w:r>
        <w:t>3.6. Получение заявителем сведений о ходе выполнения запроса</w:t>
      </w:r>
    </w:p>
    <w:p w:rsidR="00FB0581" w:rsidRDefault="006D5E08">
      <w:pPr>
        <w:pStyle w:val="ConsPlusTitle0"/>
        <w:jc w:val="center"/>
      </w:pPr>
      <w:r>
        <w:t>о предоставлении государственной услуги</w:t>
      </w:r>
    </w:p>
    <w:p w:rsidR="00FB0581" w:rsidRDefault="00FB0581">
      <w:pPr>
        <w:pStyle w:val="ConsPlusNormal0"/>
        <w:jc w:val="both"/>
      </w:pPr>
    </w:p>
    <w:p w:rsidR="00FB0581" w:rsidRDefault="006D5E08">
      <w:pPr>
        <w:pStyle w:val="ConsPlusNormal0"/>
        <w:ind w:firstLine="540"/>
        <w:jc w:val="both"/>
      </w:pPr>
      <w:r>
        <w:t xml:space="preserve">Предоставление в электронной форме заявителям информации о ходе предоставления услуги осуществляется посредством ЕПГУ в порядке, установленном в </w:t>
      </w:r>
      <w:hyperlink w:anchor="P88" w:tooltip="3. Требования к порядку информирования о предоставлении">
        <w:r>
          <w:rPr>
            <w:color w:val="0000FF"/>
          </w:rPr>
          <w:t>пункте 3.4 подраздела 3 ра</w:t>
        </w:r>
        <w:r>
          <w:rPr>
            <w:color w:val="0000FF"/>
          </w:rPr>
          <w:t>здела 1</w:t>
        </w:r>
      </w:hyperlink>
      <w:r>
        <w:t xml:space="preserve"> настоящего административного регламента.</w:t>
      </w:r>
    </w:p>
    <w:p w:rsidR="00FB0581" w:rsidRDefault="006D5E08">
      <w:pPr>
        <w:pStyle w:val="ConsPlusNormal0"/>
        <w:spacing w:before="240"/>
        <w:ind w:firstLine="540"/>
        <w:jc w:val="both"/>
      </w:pPr>
      <w:r>
        <w:t>При предоставлении услуги в электронной форме заявителю направляется:</w:t>
      </w:r>
    </w:p>
    <w:p w:rsidR="00FB0581" w:rsidRDefault="006D5E08">
      <w:pPr>
        <w:pStyle w:val="ConsPlusNormal0"/>
        <w:spacing w:before="240"/>
        <w:ind w:firstLine="540"/>
        <w:jc w:val="both"/>
      </w:pPr>
      <w:r>
        <w:t>уведомление о записи на прием в ОСЗН или МФЦ, содержащее сведения о дате, времени и месте приема;</w:t>
      </w:r>
    </w:p>
    <w:p w:rsidR="00FB0581" w:rsidRDefault="006D5E08">
      <w:pPr>
        <w:pStyle w:val="ConsPlusNormal0"/>
        <w:spacing w:before="240"/>
        <w:ind w:firstLine="540"/>
        <w:jc w:val="both"/>
      </w:pPr>
      <w:r>
        <w:t>уведомление о приеме и регистрации запр</w:t>
      </w:r>
      <w:r>
        <w:t>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w:t>
      </w:r>
      <w:r>
        <w:t>ия услуги либо мотивированный отказ в приеме запроса и иных документов, необходимых для предоставления услуги;</w:t>
      </w:r>
    </w:p>
    <w:p w:rsidR="00FB0581" w:rsidRDefault="006D5E08">
      <w:pPr>
        <w:pStyle w:val="ConsPlusNormal0"/>
        <w:spacing w:before="240"/>
        <w:ind w:firstLine="540"/>
        <w:jc w:val="both"/>
      </w:pPr>
      <w:r>
        <w:t>уведомление о результатах рассмотрения документов, необходимых для предоставления услуги, содержащее сведения о принятии положительного решения о</w:t>
      </w:r>
      <w:r>
        <w:t xml:space="preserve"> предоставлении услуги и возможности получить результат предоставления услуги либо мотивированный отказ в предоставлении услуги.</w:t>
      </w:r>
    </w:p>
    <w:p w:rsidR="00FB0581" w:rsidRDefault="00FB0581">
      <w:pPr>
        <w:pStyle w:val="ConsPlusNormal0"/>
        <w:jc w:val="both"/>
      </w:pPr>
    </w:p>
    <w:p w:rsidR="00FB0581" w:rsidRDefault="006D5E08">
      <w:pPr>
        <w:pStyle w:val="ConsPlusTitle0"/>
        <w:jc w:val="center"/>
        <w:outlineLvl w:val="3"/>
      </w:pPr>
      <w:r>
        <w:t>3.7. Осуществление оценки качества предоставления услуги</w:t>
      </w:r>
    </w:p>
    <w:p w:rsidR="00FB0581" w:rsidRDefault="00FB0581">
      <w:pPr>
        <w:pStyle w:val="ConsPlusNormal0"/>
        <w:jc w:val="center"/>
      </w:pPr>
    </w:p>
    <w:p w:rsidR="00FB0581" w:rsidRDefault="006D5E08">
      <w:pPr>
        <w:pStyle w:val="ConsPlusNormal0"/>
        <w:jc w:val="center"/>
      </w:pPr>
      <w:r>
        <w:t xml:space="preserve">(в ред. </w:t>
      </w:r>
      <w:hyperlink r:id="rId130" w:tooltip="Постановление минтруда Ростовской обл. от 30.03.2026 N 8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30.03.2026 N 8)</w:t>
      </w:r>
    </w:p>
    <w:p w:rsidR="00FB0581" w:rsidRDefault="00FB0581">
      <w:pPr>
        <w:pStyle w:val="ConsPlusNormal0"/>
        <w:jc w:val="both"/>
      </w:pPr>
    </w:p>
    <w:p w:rsidR="00FB0581" w:rsidRDefault="006D5E08">
      <w:pPr>
        <w:pStyle w:val="ConsPlusNormal0"/>
        <w:ind w:firstLine="540"/>
        <w:jc w:val="both"/>
      </w:pPr>
      <w:r>
        <w:t>Заявителям обеспечивается возможность оценить доступность и качество государственной услуги на ЕПГУ.</w:t>
      </w:r>
    </w:p>
    <w:p w:rsidR="00FB0581" w:rsidRDefault="006D5E08">
      <w:pPr>
        <w:pStyle w:val="ConsPlusNormal0"/>
        <w:spacing w:before="240"/>
        <w:ind w:firstLine="540"/>
        <w:jc w:val="both"/>
      </w:pPr>
      <w:r>
        <w:t>Заявитель вправе оценить качество предоставл</w:t>
      </w:r>
      <w:r>
        <w:t xml:space="preserve">ения государственной услуги с помощью устройств подвижной радиотелефонной связи, с использованием ЕПГУ, в соответствии с </w:t>
      </w:r>
      <w:hyperlink r:id="rId131"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постановлением</w:t>
        </w:r>
      </w:hyperlink>
      <w:r>
        <w:t xml:space="preserve"> Правительства Ро</w:t>
      </w:r>
      <w:r>
        <w:t>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w:t>
      </w:r>
      <w:r>
        <w:t>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w:t>
      </w:r>
      <w:r>
        <w:t>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B0581" w:rsidRDefault="00FB0581">
      <w:pPr>
        <w:pStyle w:val="ConsPlusNormal0"/>
        <w:jc w:val="both"/>
      </w:pPr>
    </w:p>
    <w:p w:rsidR="00FB0581" w:rsidRDefault="006D5E08">
      <w:pPr>
        <w:pStyle w:val="ConsPlusTitle0"/>
        <w:jc w:val="center"/>
        <w:outlineLvl w:val="3"/>
      </w:pPr>
      <w:r>
        <w:t>3.8. Досудебное (внесудебное) обжалование решений</w:t>
      </w:r>
    </w:p>
    <w:p w:rsidR="00FB0581" w:rsidRDefault="006D5E08">
      <w:pPr>
        <w:pStyle w:val="ConsPlusTitle0"/>
        <w:jc w:val="center"/>
      </w:pPr>
      <w:r>
        <w:t>и дейст</w:t>
      </w:r>
      <w:r>
        <w:t>вий (бездействия) органа, должностного лица</w:t>
      </w:r>
    </w:p>
    <w:p w:rsidR="00FB0581" w:rsidRDefault="006D5E08">
      <w:pPr>
        <w:pStyle w:val="ConsPlusTitle0"/>
        <w:jc w:val="center"/>
      </w:pPr>
      <w:r>
        <w:t>либо государственного служащего, предоставляющего</w:t>
      </w:r>
    </w:p>
    <w:p w:rsidR="00FB0581" w:rsidRDefault="006D5E08">
      <w:pPr>
        <w:pStyle w:val="ConsPlusTitle0"/>
        <w:jc w:val="center"/>
      </w:pPr>
      <w:r>
        <w:t>государственную услугу</w:t>
      </w:r>
    </w:p>
    <w:p w:rsidR="00FB0581" w:rsidRDefault="00FB0581">
      <w:pPr>
        <w:pStyle w:val="ConsPlusNormal0"/>
        <w:jc w:val="both"/>
      </w:pPr>
    </w:p>
    <w:p w:rsidR="00FB0581" w:rsidRDefault="006D5E08">
      <w:pPr>
        <w:pStyle w:val="ConsPlusNormal0"/>
        <w:ind w:firstLine="540"/>
        <w:jc w:val="both"/>
      </w:pPr>
      <w:r>
        <w:t>Заявителю обеспечивается возможность направления жалобы на решения, действия или бездействие органа (организации), должностного лица орган</w:t>
      </w:r>
      <w:r>
        <w:t xml:space="preserve">а (организации) либо государственного или муниципального служащего в соответствии с Федеральным </w:t>
      </w:r>
      <w:hyperlink r:id="rId13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и в порядке, установленном </w:t>
      </w:r>
      <w:hyperlink r:id="rId133" w:tooltip="Постановление Правительства РО от 16.05.2018 N 315 (ред. от 15.06.2026) &quot;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
        <w:r>
          <w:rPr>
            <w:color w:val="0000FF"/>
          </w:rPr>
          <w:t>постановлением</w:t>
        </w:r>
      </w:hyperlink>
      <w:r>
        <w:t xml:space="preserve"> Правительства Ростовской области от 16.05.2018 N 315 "Об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w:t>
      </w:r>
      <w:r>
        <w:t>Ростовской области, многофункциональных центров предоставления государственных и муниципальных услуг Ростовской области и их работников".</w:t>
      </w:r>
    </w:p>
    <w:p w:rsidR="00FB0581" w:rsidRDefault="006D5E08">
      <w:pPr>
        <w:pStyle w:val="ConsPlusNormal0"/>
        <w:jc w:val="both"/>
      </w:pPr>
      <w:r>
        <w:t xml:space="preserve">(в ред. </w:t>
      </w:r>
      <w:hyperlink r:id="rId134"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25.08.2025 N </w:t>
      </w:r>
      <w:r>
        <w:t>33)</w:t>
      </w:r>
    </w:p>
    <w:p w:rsidR="00FB0581" w:rsidRDefault="00FB0581">
      <w:pPr>
        <w:pStyle w:val="ConsPlusNormal0"/>
        <w:jc w:val="both"/>
      </w:pPr>
    </w:p>
    <w:p w:rsidR="00FB0581" w:rsidRDefault="006D5E08">
      <w:pPr>
        <w:pStyle w:val="ConsPlusTitle0"/>
        <w:jc w:val="center"/>
        <w:outlineLvl w:val="3"/>
      </w:pPr>
      <w:r>
        <w:t>3.9. Взаимодействие ОСЗН, предоставляющих государственную</w:t>
      </w:r>
    </w:p>
    <w:p w:rsidR="00FB0581" w:rsidRDefault="006D5E08">
      <w:pPr>
        <w:pStyle w:val="ConsPlusTitle0"/>
        <w:jc w:val="center"/>
      </w:pPr>
      <w:r>
        <w:t>услугу, с иными органами государственной власти, органами</w:t>
      </w:r>
    </w:p>
    <w:p w:rsidR="00FB0581" w:rsidRDefault="006D5E08">
      <w:pPr>
        <w:pStyle w:val="ConsPlusTitle0"/>
        <w:jc w:val="center"/>
      </w:pPr>
      <w:r>
        <w:t>местного самоуправления и организациями</w:t>
      </w:r>
    </w:p>
    <w:p w:rsidR="00FB0581" w:rsidRDefault="00FB0581">
      <w:pPr>
        <w:pStyle w:val="ConsPlusNormal0"/>
        <w:jc w:val="both"/>
      </w:pPr>
    </w:p>
    <w:p w:rsidR="00FB0581" w:rsidRDefault="006D5E08">
      <w:pPr>
        <w:pStyle w:val="ConsPlusNormal0"/>
        <w:ind w:firstLine="540"/>
        <w:jc w:val="both"/>
      </w:pPr>
      <w:r>
        <w:t xml:space="preserve">Взаимодействие ОСЗН, предоставляющих государственную услугу, с иными органами государственной </w:t>
      </w:r>
      <w:r>
        <w:t xml:space="preserve">власти,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 указанных в </w:t>
      </w:r>
      <w:hyperlink w:anchor="P291" w:tooltip="7. Исчерпывающий перечень документов, необходимых">
        <w:r>
          <w:rPr>
            <w:color w:val="0000FF"/>
          </w:rPr>
          <w:t>подразделе 7 раздела II</w:t>
        </w:r>
      </w:hyperlink>
      <w:r>
        <w:t xml:space="preserve"> настоящего административного регламента, по собственной инициативе.</w:t>
      </w:r>
    </w:p>
    <w:p w:rsidR="00FB0581" w:rsidRDefault="00FB0581">
      <w:pPr>
        <w:pStyle w:val="ConsPlusNormal0"/>
        <w:jc w:val="both"/>
      </w:pPr>
    </w:p>
    <w:p w:rsidR="00FB0581" w:rsidRDefault="006D5E08">
      <w:pPr>
        <w:pStyle w:val="ConsPlusTitle0"/>
        <w:jc w:val="center"/>
        <w:outlineLvl w:val="3"/>
      </w:pPr>
      <w:r>
        <w:t>3.10. Иные действия, необходимые для предоставления</w:t>
      </w:r>
    </w:p>
    <w:p w:rsidR="00FB0581" w:rsidRDefault="006D5E08">
      <w:pPr>
        <w:pStyle w:val="ConsPlusTitle0"/>
        <w:jc w:val="center"/>
      </w:pPr>
      <w:r>
        <w:t>государственной услуги</w:t>
      </w:r>
    </w:p>
    <w:p w:rsidR="00FB0581" w:rsidRDefault="00FB0581">
      <w:pPr>
        <w:pStyle w:val="ConsPlusNormal0"/>
        <w:jc w:val="both"/>
      </w:pPr>
    </w:p>
    <w:p w:rsidR="00FB0581" w:rsidRDefault="006D5E08">
      <w:pPr>
        <w:pStyle w:val="ConsPlusNormal0"/>
        <w:ind w:firstLine="540"/>
        <w:jc w:val="both"/>
      </w:pPr>
      <w:r>
        <w:t>Иные действия, необходимые для предоставления государственной услуги в электронной форме, нормативными правовыми актами не предусмотрены.</w:t>
      </w:r>
    </w:p>
    <w:p w:rsidR="00FB0581" w:rsidRDefault="00FB0581">
      <w:pPr>
        <w:pStyle w:val="ConsPlusNormal0"/>
        <w:jc w:val="both"/>
      </w:pPr>
    </w:p>
    <w:p w:rsidR="00FB0581" w:rsidRDefault="006D5E08">
      <w:pPr>
        <w:pStyle w:val="ConsPlusTitle0"/>
        <w:jc w:val="center"/>
        <w:outlineLvl w:val="2"/>
      </w:pPr>
      <w:r>
        <w:t>4. Порядок исправления допущенных опечаток</w:t>
      </w:r>
    </w:p>
    <w:p w:rsidR="00FB0581" w:rsidRDefault="006D5E08">
      <w:pPr>
        <w:pStyle w:val="ConsPlusTitle0"/>
        <w:jc w:val="center"/>
      </w:pPr>
      <w:r>
        <w:t>и ошибок в выданных в результате предоставления</w:t>
      </w:r>
    </w:p>
    <w:p w:rsidR="00FB0581" w:rsidRDefault="006D5E08">
      <w:pPr>
        <w:pStyle w:val="ConsPlusTitle0"/>
        <w:jc w:val="center"/>
      </w:pPr>
      <w:r>
        <w:t>государственной услуги док</w:t>
      </w:r>
      <w:r>
        <w:t>ументах</w:t>
      </w:r>
    </w:p>
    <w:p w:rsidR="00FB0581" w:rsidRDefault="00FB0581">
      <w:pPr>
        <w:pStyle w:val="ConsPlusNormal0"/>
        <w:jc w:val="center"/>
      </w:pPr>
    </w:p>
    <w:p w:rsidR="00FB0581" w:rsidRDefault="006D5E08">
      <w:pPr>
        <w:pStyle w:val="ConsPlusNormal0"/>
        <w:jc w:val="center"/>
      </w:pPr>
      <w:r>
        <w:t xml:space="preserve">(в ред. </w:t>
      </w:r>
      <w:hyperlink r:id="rId135"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FB0581" w:rsidRDefault="006D5E08">
      <w:pPr>
        <w:pStyle w:val="ConsPlusNormal0"/>
        <w:jc w:val="center"/>
      </w:pPr>
      <w:r>
        <w:t>от 25.08.2025 N 33)</w:t>
      </w:r>
    </w:p>
    <w:p w:rsidR="00FB0581" w:rsidRDefault="00FB0581">
      <w:pPr>
        <w:pStyle w:val="ConsPlusNormal0"/>
        <w:jc w:val="both"/>
      </w:pPr>
    </w:p>
    <w:p w:rsidR="00FB0581" w:rsidRDefault="006D5E08">
      <w:pPr>
        <w:pStyle w:val="ConsPlusNormal0"/>
        <w:ind w:firstLine="540"/>
        <w:jc w:val="both"/>
      </w:pPr>
      <w:r>
        <w:t>Основанием для начала административной процедуры по исправлению допущенных опечаток и ошибок в уведомлении является поступление в ОСЗН заявления об исправлении допущенных опечаток и ошибок в произвольной форме.</w:t>
      </w:r>
    </w:p>
    <w:p w:rsidR="00FB0581" w:rsidRDefault="006D5E08">
      <w:pPr>
        <w:pStyle w:val="ConsPlusNormal0"/>
        <w:spacing w:before="240"/>
        <w:ind w:firstLine="540"/>
        <w:jc w:val="both"/>
      </w:pPr>
      <w:r>
        <w:t>Материалы представляются получателем в ОСЗН л</w:t>
      </w:r>
      <w:r>
        <w:t>ично либо через представителей.</w:t>
      </w:r>
    </w:p>
    <w:p w:rsidR="00FB0581" w:rsidRDefault="006D5E08">
      <w:pPr>
        <w:pStyle w:val="ConsPlusNormal0"/>
        <w:spacing w:before="240"/>
        <w:ind w:firstLine="540"/>
        <w:jc w:val="both"/>
      </w:pPr>
      <w:r>
        <w:t>В рамках процедуры выполняются следующие действия:</w:t>
      </w:r>
    </w:p>
    <w:p w:rsidR="00FB0581" w:rsidRDefault="006D5E08">
      <w:pPr>
        <w:pStyle w:val="ConsPlusNormal0"/>
        <w:spacing w:before="240"/>
        <w:ind w:firstLine="540"/>
        <w:jc w:val="both"/>
      </w:pPr>
      <w:r>
        <w:t>прием и регистрация заявления;</w:t>
      </w:r>
    </w:p>
    <w:p w:rsidR="00FB0581" w:rsidRDefault="006D5E08">
      <w:pPr>
        <w:pStyle w:val="ConsPlusNormal0"/>
        <w:spacing w:before="240"/>
        <w:ind w:firstLine="540"/>
        <w:jc w:val="both"/>
      </w:pPr>
      <w:r>
        <w:t>рассмотрение обращения;</w:t>
      </w:r>
    </w:p>
    <w:p w:rsidR="00FB0581" w:rsidRDefault="006D5E08">
      <w:pPr>
        <w:pStyle w:val="ConsPlusNormal0"/>
        <w:spacing w:before="240"/>
        <w:ind w:firstLine="540"/>
        <w:jc w:val="both"/>
      </w:pPr>
      <w:r>
        <w:t>внесение изменений в уведомление.</w:t>
      </w:r>
    </w:p>
    <w:p w:rsidR="00FB0581" w:rsidRDefault="006D5E08">
      <w:pPr>
        <w:pStyle w:val="ConsPlusNormal0"/>
        <w:spacing w:before="240"/>
        <w:ind w:firstLine="540"/>
        <w:jc w:val="both"/>
      </w:pPr>
      <w:r>
        <w:t>Прием и регистрация заявления.</w:t>
      </w:r>
    </w:p>
    <w:p w:rsidR="00FB0581" w:rsidRDefault="006D5E08">
      <w:pPr>
        <w:pStyle w:val="ConsPlusNormal0"/>
        <w:spacing w:before="240"/>
        <w:ind w:firstLine="540"/>
        <w:jc w:val="both"/>
      </w:pPr>
      <w:r>
        <w:t>В случае обращения получателя в ОСЗН материалы получа</w:t>
      </w:r>
      <w:r>
        <w:t>теля регистрируются не позднее 1 рабочего дня. Второй экземпляр заявления с отметкой о дате приема указанных в нем документов направляется (вручается, возвращается) получателю.</w:t>
      </w:r>
    </w:p>
    <w:p w:rsidR="00FB0581" w:rsidRDefault="006D5E08">
      <w:pPr>
        <w:pStyle w:val="ConsPlusNormal0"/>
        <w:spacing w:before="240"/>
        <w:ind w:firstLine="540"/>
        <w:jc w:val="both"/>
      </w:pPr>
      <w:r>
        <w:t>Результатом административной процедуры являются зарегистрированные в установлен</w:t>
      </w:r>
      <w:r>
        <w:t>ном порядке входящие материалы получателя (наличие штампа с входящим номером документа на заявлении получателя (в электронной форме из МФЦ - входящий номер регистрационной карточки).</w:t>
      </w:r>
    </w:p>
    <w:p w:rsidR="00FB0581" w:rsidRDefault="006D5E08">
      <w:pPr>
        <w:pStyle w:val="ConsPlusNormal0"/>
        <w:spacing w:before="240"/>
        <w:ind w:firstLine="540"/>
        <w:jc w:val="both"/>
      </w:pPr>
      <w:r>
        <w:t>Рассмотрение обращения.</w:t>
      </w:r>
    </w:p>
    <w:p w:rsidR="00FB0581" w:rsidRDefault="006D5E08">
      <w:pPr>
        <w:pStyle w:val="ConsPlusNormal0"/>
        <w:spacing w:before="240"/>
        <w:ind w:firstLine="540"/>
        <w:jc w:val="both"/>
      </w:pPr>
      <w:r>
        <w:t xml:space="preserve">Основанием для начала административной процедуры </w:t>
      </w:r>
      <w:r>
        <w:t>является поступление материалов в ОСЗН. Ответственный исполнитель в срок, не превышающий 2 рабочих дней, рассматривает обращение получателя.</w:t>
      </w:r>
    </w:p>
    <w:p w:rsidR="00FB0581" w:rsidRDefault="006D5E08">
      <w:pPr>
        <w:pStyle w:val="ConsPlusNormal0"/>
        <w:spacing w:before="240"/>
        <w:ind w:firstLine="540"/>
        <w:jc w:val="both"/>
      </w:pPr>
      <w:r>
        <w:t>В случае выявления опечаток (ошибок) ответственный исполнитель в течение 2 рабочих дней оформляет внесение изменени</w:t>
      </w:r>
      <w:r>
        <w:t>й в уведомление.</w:t>
      </w:r>
    </w:p>
    <w:p w:rsidR="00FB0581" w:rsidRDefault="006D5E08">
      <w:pPr>
        <w:pStyle w:val="ConsPlusNormal0"/>
        <w:spacing w:before="240"/>
        <w:ind w:firstLine="540"/>
        <w:jc w:val="both"/>
      </w:pPr>
      <w:r>
        <w:t>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w:t>
      </w:r>
    </w:p>
    <w:p w:rsidR="00FB0581" w:rsidRDefault="006D5E08">
      <w:pPr>
        <w:pStyle w:val="ConsPlusNormal0"/>
        <w:spacing w:before="240"/>
        <w:ind w:firstLine="540"/>
        <w:jc w:val="both"/>
      </w:pPr>
      <w:r>
        <w:t>Выдача результата рассмотрения обращения.</w:t>
      </w:r>
    </w:p>
    <w:p w:rsidR="00FB0581" w:rsidRDefault="006D5E08">
      <w:pPr>
        <w:pStyle w:val="ConsPlusNormal0"/>
        <w:spacing w:before="240"/>
        <w:ind w:firstLine="540"/>
        <w:jc w:val="both"/>
      </w:pPr>
      <w:r>
        <w:t>Выдача результата рассмотрения обращения осуществляется способом, указанным в заявлении об исправлении допущенных опечаток и ошибок.</w:t>
      </w:r>
    </w:p>
    <w:p w:rsidR="00FB0581" w:rsidRDefault="00FB0581">
      <w:pPr>
        <w:pStyle w:val="ConsPlusNormal0"/>
        <w:jc w:val="both"/>
      </w:pPr>
    </w:p>
    <w:p w:rsidR="00FB0581" w:rsidRDefault="006D5E08">
      <w:pPr>
        <w:pStyle w:val="ConsPlusTitle0"/>
        <w:jc w:val="center"/>
        <w:outlineLvl w:val="1"/>
      </w:pPr>
      <w:r>
        <w:t>Раздел IV. ФОРМЫ КОНТРОЛЯ ЗА ПРЕДОСТАВЛЕНИЕМ</w:t>
      </w:r>
    </w:p>
    <w:p w:rsidR="00FB0581" w:rsidRDefault="006D5E08">
      <w:pPr>
        <w:pStyle w:val="ConsPlusTitle0"/>
        <w:jc w:val="center"/>
      </w:pPr>
      <w:r>
        <w:t>ГОСУДАРСТВЕННОЙ УСЛУГИ</w:t>
      </w:r>
    </w:p>
    <w:p w:rsidR="00FB0581" w:rsidRDefault="00FB0581">
      <w:pPr>
        <w:pStyle w:val="ConsPlusNormal0"/>
        <w:jc w:val="both"/>
      </w:pPr>
    </w:p>
    <w:p w:rsidR="00FB0581" w:rsidRDefault="006D5E08">
      <w:pPr>
        <w:pStyle w:val="ConsPlusNormal0"/>
        <w:ind w:firstLine="540"/>
        <w:jc w:val="both"/>
      </w:pPr>
      <w:r>
        <w:t xml:space="preserve">Утратил силу. - </w:t>
      </w:r>
      <w:hyperlink r:id="rId136"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FB0581" w:rsidRDefault="00FB0581">
      <w:pPr>
        <w:pStyle w:val="ConsPlusNormal0"/>
        <w:jc w:val="both"/>
      </w:pPr>
    </w:p>
    <w:p w:rsidR="00FB0581" w:rsidRDefault="006D5E08">
      <w:pPr>
        <w:pStyle w:val="ConsPlusTitle0"/>
        <w:jc w:val="center"/>
        <w:outlineLvl w:val="1"/>
      </w:pPr>
      <w:r>
        <w:t>Раздел V. ДОСУДЕБНЫЙ (ВНЕСУДЕБНЫЙ) ПОРЯДОК ОБЖАЛОВАНИЯ</w:t>
      </w:r>
    </w:p>
    <w:p w:rsidR="00FB0581" w:rsidRDefault="006D5E08">
      <w:pPr>
        <w:pStyle w:val="ConsPlusTitle0"/>
        <w:jc w:val="center"/>
      </w:pPr>
      <w:r>
        <w:t>РЕШЕНИЙ И ДЕЙСТВИЙ (БЕЗДЕЙСТВИЯ) ОРГАНА, ПРЕДОСТАВЛЯЮЩЕГО</w:t>
      </w:r>
    </w:p>
    <w:p w:rsidR="00FB0581" w:rsidRDefault="006D5E08">
      <w:pPr>
        <w:pStyle w:val="ConsPlusTitle0"/>
        <w:jc w:val="center"/>
      </w:pPr>
      <w:r>
        <w:t>ГОСУДАРСТВЕННУЮ УСЛУГУ, А ТАКЖЕ ДОЛЖНОСТНЫХ ЛИЦ</w:t>
      </w:r>
    </w:p>
    <w:p w:rsidR="00FB0581" w:rsidRDefault="00FB0581">
      <w:pPr>
        <w:pStyle w:val="ConsPlusNormal0"/>
        <w:jc w:val="both"/>
      </w:pPr>
    </w:p>
    <w:p w:rsidR="00FB0581" w:rsidRDefault="006D5E08">
      <w:pPr>
        <w:pStyle w:val="ConsPlusNormal0"/>
        <w:ind w:firstLine="540"/>
        <w:jc w:val="both"/>
      </w:pPr>
      <w:r>
        <w:t xml:space="preserve">Утратил силу. - </w:t>
      </w:r>
      <w:hyperlink r:id="rId137"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25.08.2025 N 33.</w:t>
      </w:r>
    </w:p>
    <w:p w:rsidR="00FB0581" w:rsidRDefault="00FB0581">
      <w:pPr>
        <w:pStyle w:val="ConsPlusNormal0"/>
        <w:jc w:val="both"/>
      </w:pPr>
    </w:p>
    <w:p w:rsidR="00FB0581" w:rsidRDefault="006D5E08">
      <w:pPr>
        <w:pStyle w:val="ConsPlusTitle0"/>
        <w:jc w:val="center"/>
        <w:outlineLvl w:val="1"/>
      </w:pPr>
      <w:r>
        <w:t>Раздел VI. ИНЫЕ ПОЛОЖЕНИЯ,</w:t>
      </w:r>
    </w:p>
    <w:p w:rsidR="00FB0581" w:rsidRDefault="006D5E08">
      <w:pPr>
        <w:pStyle w:val="ConsPlusTitle0"/>
        <w:jc w:val="center"/>
      </w:pPr>
      <w:r>
        <w:t>ПРЕДУСМОТРЕННЫЕ НОРМАТИВНЫМ ПРАВОВЫМ АКТОМ</w:t>
      </w:r>
    </w:p>
    <w:p w:rsidR="00FB0581" w:rsidRDefault="006D5E08">
      <w:pPr>
        <w:pStyle w:val="ConsPlusTitle0"/>
        <w:jc w:val="center"/>
      </w:pPr>
      <w:r>
        <w:t>ПРАВИТЕЛЬСТВА РОССИЙСКОЙ ФЕДЕРАЦИИ</w:t>
      </w:r>
    </w:p>
    <w:p w:rsidR="00FB0581" w:rsidRDefault="00FB0581">
      <w:pPr>
        <w:pStyle w:val="ConsPlusNormal0"/>
        <w:jc w:val="center"/>
      </w:pPr>
    </w:p>
    <w:p w:rsidR="00FB0581" w:rsidRDefault="006D5E08">
      <w:pPr>
        <w:pStyle w:val="ConsPlusNormal0"/>
        <w:jc w:val="center"/>
      </w:pPr>
      <w:r>
        <w:t xml:space="preserve">(введен </w:t>
      </w:r>
      <w:hyperlink r:id="rId138" w:tooltip="Постановление минтруда Ростовской обл. от 25.08.2025 N 3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w:t>
      </w:r>
    </w:p>
    <w:p w:rsidR="00FB0581" w:rsidRDefault="006D5E08">
      <w:pPr>
        <w:pStyle w:val="ConsPlusNormal0"/>
        <w:jc w:val="center"/>
      </w:pPr>
      <w:r>
        <w:t>от 25.08.2025 N 33)</w:t>
      </w:r>
    </w:p>
    <w:p w:rsidR="00FB0581" w:rsidRDefault="00FB0581">
      <w:pPr>
        <w:pStyle w:val="ConsPlusNormal0"/>
        <w:jc w:val="both"/>
      </w:pPr>
    </w:p>
    <w:p w:rsidR="00FB0581" w:rsidRDefault="006D5E08">
      <w:pPr>
        <w:pStyle w:val="ConsPlusNormal0"/>
        <w:ind w:firstLine="540"/>
        <w:jc w:val="both"/>
      </w:pPr>
      <w:r>
        <w:t>Иные положения, предусмотренные нормативным правовым актом Правительства Российской Федерации, не установлены.</w:t>
      </w:r>
    </w:p>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1</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расходов по 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 xml:space="preserve">(в ред. </w:t>
            </w:r>
            <w:hyperlink r:id="rId139" w:tooltip="Постановление минтруда Ростовской обл. от 10.10.2024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10.10.2024 N 26)</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r>
        <w:t xml:space="preserve">                          _________________________________________________</w:t>
      </w:r>
    </w:p>
    <w:p w:rsidR="00FB0581" w:rsidRDefault="006D5E08">
      <w:pPr>
        <w:pStyle w:val="ConsPlusNonformat0"/>
        <w:jc w:val="both"/>
      </w:pPr>
      <w:r>
        <w:t xml:space="preserve">                          (наименование органа социальной защиты населения)</w:t>
      </w:r>
    </w:p>
    <w:p w:rsidR="00FB0581" w:rsidRDefault="00FB0581">
      <w:pPr>
        <w:pStyle w:val="ConsPlusNonformat0"/>
        <w:jc w:val="both"/>
      </w:pPr>
    </w:p>
    <w:p w:rsidR="00FB0581" w:rsidRDefault="006D5E08">
      <w:pPr>
        <w:pStyle w:val="ConsPlusNonformat0"/>
        <w:jc w:val="both"/>
      </w:pPr>
      <w:bookmarkStart w:id="22" w:name="P884"/>
      <w:bookmarkEnd w:id="22"/>
      <w:r>
        <w:t xml:space="preserve">                                 ЗАЯВЛЕНИЕ</w:t>
      </w:r>
    </w:p>
    <w:p w:rsidR="00FB0581" w:rsidRDefault="006D5E08">
      <w:pPr>
        <w:pStyle w:val="ConsPlusNonformat0"/>
        <w:jc w:val="both"/>
      </w:pPr>
      <w:r>
        <w:t xml:space="preserve">                на предоставление мер социальной поддержки</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(фамилия, имя, отчество заявителя (при наличии)</w:t>
      </w:r>
    </w:p>
    <w:p w:rsidR="00FB0581" w:rsidRDefault="00FB0581">
      <w:pPr>
        <w:pStyle w:val="ConsPlusNonformat0"/>
        <w:jc w:val="both"/>
      </w:pPr>
    </w:p>
    <w:p w:rsidR="00FB0581" w:rsidRDefault="006D5E08">
      <w:pPr>
        <w:pStyle w:val="ConsPlusNonformat0"/>
        <w:jc w:val="both"/>
      </w:pPr>
      <w:r>
        <w:t>Дата рождения: ____________________________________________________________</w:t>
      </w:r>
    </w:p>
    <w:p w:rsidR="00FB0581" w:rsidRDefault="00FB0581">
      <w:pPr>
        <w:pStyle w:val="ConsPlusNonformat0"/>
        <w:jc w:val="both"/>
      </w:pPr>
    </w:p>
    <w:p w:rsidR="00FB0581" w:rsidRDefault="006D5E08">
      <w:pPr>
        <w:pStyle w:val="ConsPlusNonformat0"/>
        <w:jc w:val="both"/>
      </w:pPr>
      <w:r>
        <w:t>Паспорт или иной документ, удостоверяющий личность заявителя:</w:t>
      </w:r>
    </w:p>
    <w:p w:rsidR="00FB0581" w:rsidRDefault="00FB0581">
      <w:pPr>
        <w:pStyle w:val="ConsPlusNonformat0"/>
        <w:jc w:val="both"/>
      </w:pPr>
    </w:p>
    <w:p w:rsidR="00FB0581" w:rsidRDefault="006D5E08">
      <w:pPr>
        <w:pStyle w:val="ConsPlusNonformat0"/>
        <w:jc w:val="both"/>
      </w:pPr>
      <w:r>
        <w:t>серия _________, номер ____________, кем и когда выдан ____________________</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FB0581">
      <w:pPr>
        <w:pStyle w:val="ConsPlusNonformat0"/>
        <w:jc w:val="both"/>
      </w:pPr>
    </w:p>
    <w:p w:rsidR="00FB0581" w:rsidRDefault="006D5E08">
      <w:pPr>
        <w:pStyle w:val="ConsPlusNonformat0"/>
        <w:jc w:val="both"/>
      </w:pPr>
      <w:r>
        <w:t>СНИЛС: ________________________________</w:t>
      </w:r>
      <w:r>
        <w:t>____________________________________</w:t>
      </w:r>
    </w:p>
    <w:p w:rsidR="00FB0581" w:rsidRDefault="00FB0581">
      <w:pPr>
        <w:pStyle w:val="ConsPlusNonformat0"/>
        <w:jc w:val="both"/>
      </w:pPr>
    </w:p>
    <w:p w:rsidR="00FB0581" w:rsidRDefault="006D5E08">
      <w:pPr>
        <w:pStyle w:val="ConsPlusNonformat0"/>
        <w:jc w:val="both"/>
      </w:pPr>
      <w:r>
        <w:t>Телефон: __________________________________________________________________</w:t>
      </w:r>
    </w:p>
    <w:p w:rsidR="00FB0581" w:rsidRDefault="00FB0581">
      <w:pPr>
        <w:pStyle w:val="ConsPlusNonformat0"/>
        <w:jc w:val="both"/>
      </w:pPr>
    </w:p>
    <w:p w:rsidR="00FB0581" w:rsidRDefault="006D5E08">
      <w:pPr>
        <w:pStyle w:val="ConsPlusNonformat0"/>
        <w:jc w:val="both"/>
      </w:pPr>
      <w:r>
        <w:t>Адрес электронной почты: __________________________________________________</w:t>
      </w:r>
    </w:p>
    <w:p w:rsidR="00FB0581" w:rsidRDefault="00FB0581">
      <w:pPr>
        <w:pStyle w:val="ConsPlusNonformat0"/>
        <w:jc w:val="both"/>
      </w:pPr>
    </w:p>
    <w:p w:rsidR="00FB0581" w:rsidRDefault="006D5E08">
      <w:pPr>
        <w:pStyle w:val="ConsPlusNonformat0"/>
        <w:jc w:val="both"/>
      </w:pPr>
      <w:r>
        <w:t>Адрес постоянной регистрации: __________________________________</w:t>
      </w:r>
      <w:r>
        <w:t>___________</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(индекс, почтовый адрес, с указанием даты регистрации)</w:t>
      </w:r>
    </w:p>
    <w:p w:rsidR="00FB0581" w:rsidRDefault="00FB0581">
      <w:pPr>
        <w:pStyle w:val="ConsPlusNonformat0"/>
        <w:jc w:val="both"/>
      </w:pPr>
    </w:p>
    <w:p w:rsidR="00FB0581" w:rsidRDefault="006D5E08">
      <w:pPr>
        <w:pStyle w:val="ConsPlusNonformat0"/>
        <w:jc w:val="both"/>
      </w:pPr>
      <w:r>
        <w:t>Адрес и период регистрации по предыдущему месту регистрации: ______________</w:t>
      </w:r>
    </w:p>
    <w:p w:rsidR="00FB0581" w:rsidRDefault="00FB0581">
      <w:pPr>
        <w:pStyle w:val="ConsPlusNonformat0"/>
        <w:jc w:val="both"/>
      </w:pPr>
    </w:p>
    <w:p w:rsidR="00FB0581" w:rsidRDefault="006D5E08">
      <w:pPr>
        <w:pStyle w:val="ConsPlusNonformat0"/>
        <w:jc w:val="both"/>
      </w:pPr>
      <w:r>
        <w:t>________________________</w:t>
      </w:r>
      <w:r>
        <w:t>___________________________________________________</w:t>
      </w:r>
    </w:p>
    <w:p w:rsidR="00FB0581" w:rsidRDefault="006D5E08">
      <w:pPr>
        <w:pStyle w:val="ConsPlusNonformat0"/>
        <w:jc w:val="both"/>
      </w:pPr>
      <w:r>
        <w:t xml:space="preserve">         (индекс, почтовый адрес, с указанием периода регистрации)</w:t>
      </w:r>
    </w:p>
    <w:p w:rsidR="00FB0581" w:rsidRDefault="00FB0581">
      <w:pPr>
        <w:pStyle w:val="ConsPlusNonformat0"/>
        <w:jc w:val="both"/>
      </w:pPr>
    </w:p>
    <w:p w:rsidR="00FB0581" w:rsidRDefault="006D5E08">
      <w:pPr>
        <w:pStyle w:val="ConsPlusNonformat0"/>
        <w:jc w:val="both"/>
      </w:pPr>
      <w:r>
        <w:t>Адрес временной регистрации: ______________________________________________</w:t>
      </w:r>
    </w:p>
    <w:p w:rsidR="00FB0581" w:rsidRDefault="00FB0581">
      <w:pPr>
        <w:pStyle w:val="ConsPlusNonformat0"/>
        <w:jc w:val="both"/>
      </w:pPr>
    </w:p>
    <w:p w:rsidR="00FB0581" w:rsidRDefault="006D5E08">
      <w:pPr>
        <w:pStyle w:val="ConsPlusNonformat0"/>
        <w:jc w:val="both"/>
      </w:pPr>
      <w:r>
        <w:t>___________________________________________________________</w:t>
      </w:r>
      <w:r>
        <w:t>________________</w:t>
      </w:r>
    </w:p>
    <w:p w:rsidR="00FB0581" w:rsidRDefault="006D5E08">
      <w:pPr>
        <w:pStyle w:val="ConsPlusNonformat0"/>
        <w:jc w:val="both"/>
      </w:pPr>
      <w:r>
        <w:t xml:space="preserve">         (индекс, почтовый адрес, с указанием периода регистрации)</w:t>
      </w:r>
    </w:p>
    <w:p w:rsidR="00FB0581" w:rsidRDefault="00FB0581">
      <w:pPr>
        <w:pStyle w:val="ConsPlusNonformat0"/>
        <w:jc w:val="both"/>
      </w:pPr>
    </w:p>
    <w:p w:rsidR="00FB0581" w:rsidRDefault="006D5E08">
      <w:pPr>
        <w:pStyle w:val="ConsPlusNonformat0"/>
        <w:jc w:val="both"/>
      </w:pPr>
      <w:r>
        <w:t>Законный  представитель  или  доверенное  лицо  гражданина (в случае подачи</w:t>
      </w:r>
    </w:p>
    <w:p w:rsidR="00FB0581" w:rsidRDefault="006D5E08">
      <w:pPr>
        <w:pStyle w:val="ConsPlusNonformat0"/>
        <w:jc w:val="both"/>
      </w:pPr>
      <w:r>
        <w:t>заявления уполномоченным представителем):</w:t>
      </w:r>
    </w:p>
    <w:p w:rsidR="00FB0581" w:rsidRDefault="00FB0581">
      <w:pPr>
        <w:pStyle w:val="ConsPlusNonformat0"/>
        <w:jc w:val="both"/>
      </w:pPr>
    </w:p>
    <w:p w:rsidR="00FB0581" w:rsidRDefault="006D5E08">
      <w:pPr>
        <w:pStyle w:val="ConsPlusNonformat0"/>
        <w:jc w:val="both"/>
      </w:pPr>
      <w:r>
        <w:t>Вид представителя _________________________________________________________</w:t>
      </w:r>
    </w:p>
    <w:p w:rsidR="00FB0581" w:rsidRDefault="006D5E08">
      <w:pPr>
        <w:pStyle w:val="ConsPlusNonformat0"/>
        <w:jc w:val="both"/>
      </w:pPr>
      <w:r>
        <w:t>Фамилия, имя, отчество (при наличии) ______________________________________</w:t>
      </w:r>
    </w:p>
    <w:p w:rsidR="00FB0581" w:rsidRDefault="006D5E08">
      <w:pPr>
        <w:pStyle w:val="ConsPlusNonformat0"/>
        <w:jc w:val="both"/>
      </w:pPr>
      <w:r>
        <w:t>Дата рождения _____________________________________________________________</w:t>
      </w:r>
    </w:p>
    <w:p w:rsidR="00FB0581" w:rsidRDefault="00FB0581">
      <w:pPr>
        <w:pStyle w:val="ConsPlusNonformat0"/>
        <w:jc w:val="both"/>
      </w:pPr>
    </w:p>
    <w:p w:rsidR="00FB0581" w:rsidRDefault="006D5E08">
      <w:pPr>
        <w:pStyle w:val="ConsPlusNonformat0"/>
        <w:jc w:val="both"/>
      </w:pPr>
      <w:r>
        <w:t xml:space="preserve">Паспорт или иной документ, </w:t>
      </w:r>
      <w:r>
        <w:t>удостоверяющий личность заявителя</w:t>
      </w:r>
    </w:p>
    <w:p w:rsidR="00FB0581" w:rsidRDefault="006D5E08">
      <w:pPr>
        <w:pStyle w:val="ConsPlusNonformat0"/>
        <w:jc w:val="both"/>
      </w:pPr>
      <w:r>
        <w:t>серия _________, номер ____________, кем и когда выдан ____________________</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FB0581">
      <w:pPr>
        <w:pStyle w:val="ConsPlusNonformat0"/>
        <w:jc w:val="both"/>
      </w:pPr>
    </w:p>
    <w:p w:rsidR="00FB0581" w:rsidRDefault="006D5E08">
      <w:pPr>
        <w:pStyle w:val="ConsPlusNonformat0"/>
        <w:jc w:val="both"/>
      </w:pPr>
      <w:r>
        <w:t>Наименование  документа, подтверждающего полномочия законного предст</w:t>
      </w:r>
      <w:r>
        <w:t>авителя</w:t>
      </w:r>
    </w:p>
    <w:p w:rsidR="00FB0581" w:rsidRDefault="006D5E08">
      <w:pPr>
        <w:pStyle w:val="ConsPlusNonformat0"/>
        <w:jc w:val="both"/>
      </w:pPr>
      <w:r>
        <w:t>или доверенного лица ______________________________________________________</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(серия, номер, кем и когда выдан, сведения об организации, выдавшей</w:t>
      </w:r>
    </w:p>
    <w:p w:rsidR="00FB0581" w:rsidRDefault="006D5E08">
      <w:pPr>
        <w:pStyle w:val="ConsPlusNonformat0"/>
        <w:jc w:val="both"/>
      </w:pPr>
      <w:r>
        <w:t xml:space="preserve">                          документ, дата выдачи)</w:t>
      </w:r>
    </w:p>
    <w:p w:rsidR="00FB0581" w:rsidRDefault="00FB0581">
      <w:pPr>
        <w:pStyle w:val="ConsPlusNonformat0"/>
        <w:jc w:val="both"/>
      </w:pPr>
    </w:p>
    <w:p w:rsidR="00FB0581" w:rsidRDefault="006D5E08">
      <w:pPr>
        <w:pStyle w:val="ConsPlusNonformat0"/>
        <w:jc w:val="both"/>
      </w:pPr>
      <w:r>
        <w:t>СНИЛС: ____________________________________________________________________</w:t>
      </w:r>
    </w:p>
    <w:p w:rsidR="00FB0581" w:rsidRDefault="00FB0581">
      <w:pPr>
        <w:pStyle w:val="ConsPlusNonformat0"/>
        <w:jc w:val="both"/>
      </w:pPr>
    </w:p>
    <w:p w:rsidR="00FB0581" w:rsidRDefault="006D5E08">
      <w:pPr>
        <w:pStyle w:val="ConsPlusNonformat0"/>
        <w:jc w:val="both"/>
      </w:pPr>
      <w:r>
        <w:t>Телефон: __________________________________________________________________</w:t>
      </w:r>
    </w:p>
    <w:p w:rsidR="00FB0581" w:rsidRDefault="00FB0581">
      <w:pPr>
        <w:pStyle w:val="ConsPlusNonformat0"/>
        <w:jc w:val="both"/>
      </w:pPr>
    </w:p>
    <w:p w:rsidR="00FB0581" w:rsidRDefault="006D5E08">
      <w:pPr>
        <w:pStyle w:val="ConsPlusNonformat0"/>
        <w:jc w:val="both"/>
      </w:pPr>
      <w:r>
        <w:t>Адрес электронной почты: ___________________________</w:t>
      </w:r>
      <w:r>
        <w:t>_______________________</w:t>
      </w:r>
    </w:p>
    <w:p w:rsidR="00FB0581" w:rsidRDefault="00FB0581">
      <w:pPr>
        <w:pStyle w:val="ConsPlusNonformat0"/>
        <w:jc w:val="both"/>
      </w:pPr>
    </w:p>
    <w:p w:rsidR="00FB0581" w:rsidRDefault="006D5E08">
      <w:pPr>
        <w:pStyle w:val="ConsPlusNonformat0"/>
        <w:jc w:val="both"/>
      </w:pPr>
      <w:r>
        <w:t>Причина отнесения заявителя к отдельным категориям граждан ________________</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(указать льготную категорию)</w:t>
      </w:r>
    </w:p>
    <w:p w:rsidR="00FB0581" w:rsidRDefault="00FB0581">
      <w:pPr>
        <w:pStyle w:val="ConsPlusNonformat0"/>
        <w:jc w:val="both"/>
      </w:pPr>
    </w:p>
    <w:p w:rsidR="00FB0581" w:rsidRDefault="006D5E08">
      <w:pPr>
        <w:pStyle w:val="ConsPlusNonformat0"/>
        <w:jc w:val="both"/>
      </w:pPr>
      <w:r>
        <w:t>Номер и дата выдачи документа, подтверждающего льготную категорию _________</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FB0581">
      <w:pPr>
        <w:pStyle w:val="ConsPlusNonformat0"/>
        <w:jc w:val="both"/>
      </w:pPr>
    </w:p>
    <w:p w:rsidR="00FB0581" w:rsidRDefault="006D5E08">
      <w:pPr>
        <w:pStyle w:val="ConsPlusNonformat0"/>
        <w:jc w:val="both"/>
      </w:pPr>
      <w:r>
        <w:t>Срок действия льготной категории __________________________________________</w:t>
      </w:r>
    </w:p>
    <w:p w:rsidR="00FB0581" w:rsidRDefault="00FB0581">
      <w:pPr>
        <w:pStyle w:val="ConsPlusNonformat0"/>
        <w:jc w:val="both"/>
      </w:pPr>
    </w:p>
    <w:p w:rsidR="00FB0581" w:rsidRDefault="006D5E08">
      <w:pPr>
        <w:pStyle w:val="ConsPlusNonformat0"/>
        <w:jc w:val="both"/>
      </w:pPr>
      <w:r>
        <w:t xml:space="preserve">    Прошу   назначить   /</w:t>
      </w:r>
      <w:r>
        <w:t xml:space="preserve">   переоформить   в   связи  с  продлением  группы</w:t>
      </w:r>
    </w:p>
    <w:p w:rsidR="00FB0581" w:rsidRDefault="006D5E08">
      <w:pPr>
        <w:pStyle w:val="ConsPlusNonformat0"/>
        <w:jc w:val="both"/>
      </w:pPr>
      <w:r>
        <w:t>инвалидности, изменением состава семьи (нужное подчеркнуть) мне компенсацию</w:t>
      </w:r>
    </w:p>
    <w:p w:rsidR="00FB0581" w:rsidRDefault="006D5E08">
      <w:pPr>
        <w:pStyle w:val="ConsPlusNonformat0"/>
        <w:jc w:val="both"/>
      </w:pPr>
      <w:r>
        <w:t>расходов:</w:t>
      </w:r>
    </w:p>
    <w:p w:rsidR="00FB0581" w:rsidRDefault="006D5E08">
      <w:pPr>
        <w:pStyle w:val="ConsPlusNonformat0"/>
        <w:jc w:val="both"/>
      </w:pPr>
      <w:r>
        <w:t>на   оплату   жилого   помещения   (государственного   /  муниципального  /</w:t>
      </w:r>
    </w:p>
    <w:p w:rsidR="00FB0581" w:rsidRDefault="006D5E08">
      <w:pPr>
        <w:pStyle w:val="ConsPlusNonformat0"/>
        <w:jc w:val="both"/>
      </w:pPr>
      <w:r>
        <w:t>приватизированного  /  в  частной  собствен</w:t>
      </w:r>
      <w:r>
        <w:t>ности  (нужное  подчеркнуть)) (с</w:t>
      </w:r>
    </w:p>
    <w:p w:rsidR="00FB0581" w:rsidRDefault="006D5E08">
      <w:pPr>
        <w:pStyle w:val="ConsPlusNonformat0"/>
        <w:jc w:val="both"/>
      </w:pPr>
      <w:r>
        <w:t>обязательным  указанием  наименования  и номеров лицевых счетов поставщиков</w:t>
      </w:r>
    </w:p>
    <w:p w:rsidR="00FB0581" w:rsidRDefault="006D5E08">
      <w:pPr>
        <w:pStyle w:val="ConsPlusNonformat0"/>
        <w:jc w:val="both"/>
      </w:pPr>
      <w:r>
        <w:t>жилищных услуг): __________________________________________________________</w:t>
      </w:r>
    </w:p>
    <w:p w:rsidR="00FB0581" w:rsidRDefault="006D5E08">
      <w:pPr>
        <w:pStyle w:val="ConsPlusNonformat0"/>
        <w:jc w:val="both"/>
      </w:pPr>
      <w:r>
        <w:t>_______________________________________________________________________</w:t>
      </w:r>
      <w:r>
        <w:t>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___________________________________________________________________________</w:t>
      </w:r>
    </w:p>
    <w:p w:rsidR="00FB0581" w:rsidRDefault="00FB0581">
      <w:pPr>
        <w:pStyle w:val="ConsPlusNonformat0"/>
        <w:jc w:val="both"/>
      </w:pPr>
    </w:p>
    <w:p w:rsidR="00FB0581" w:rsidRDefault="006D5E08">
      <w:pPr>
        <w:pStyle w:val="ConsPlusNonformat0"/>
        <w:jc w:val="both"/>
      </w:pPr>
      <w:r>
        <w:t>в  соответствии  с  Федеральным (Областным) (нужное подчеркнуть) законом от</w:t>
      </w:r>
    </w:p>
    <w:p w:rsidR="00FB0581" w:rsidRDefault="006D5E08">
      <w:pPr>
        <w:pStyle w:val="ConsPlusNonformat0"/>
        <w:jc w:val="both"/>
      </w:pPr>
      <w:r>
        <w:t>______________ N _____</w:t>
      </w:r>
      <w:r>
        <w:t>____________;</w:t>
      </w:r>
    </w:p>
    <w:p w:rsidR="00FB0581" w:rsidRDefault="00FB0581">
      <w:pPr>
        <w:pStyle w:val="ConsPlusNonformat0"/>
        <w:jc w:val="both"/>
      </w:pPr>
    </w:p>
    <w:p w:rsidR="00FB0581" w:rsidRDefault="006D5E08">
      <w:pPr>
        <w:pStyle w:val="ConsPlusNonformat0"/>
        <w:jc w:val="both"/>
      </w:pPr>
      <w:r>
        <w:t>на  уплату  взносов на капитальный ремонт общего имущества многоквартирного</w:t>
      </w:r>
    </w:p>
    <w:p w:rsidR="00FB0581" w:rsidRDefault="006D5E08">
      <w:pPr>
        <w:pStyle w:val="ConsPlusNonformat0"/>
        <w:jc w:val="both"/>
      </w:pPr>
      <w:r>
        <w:t>дома  (с  обязательным  указанием  наименования организации, осуществляющей</w:t>
      </w:r>
    </w:p>
    <w:p w:rsidR="00FB0581" w:rsidRDefault="006D5E08">
      <w:pPr>
        <w:pStyle w:val="ConsPlusNonformat0"/>
        <w:jc w:val="both"/>
      </w:pPr>
      <w:r>
        <w:t>расчеты, и номеров лицевых счетов): _______________________________________</w:t>
      </w:r>
    </w:p>
    <w:p w:rsidR="00FB0581" w:rsidRDefault="006D5E08">
      <w:pPr>
        <w:pStyle w:val="ConsPlusNonformat0"/>
        <w:jc w:val="both"/>
      </w:pPr>
      <w:r>
        <w:t>_____________</w:t>
      </w:r>
      <w:r>
        <w:t>______________________________________________________________</w:t>
      </w:r>
    </w:p>
    <w:p w:rsidR="00FB0581" w:rsidRDefault="006D5E08">
      <w:pPr>
        <w:pStyle w:val="ConsPlusNonformat0"/>
        <w:jc w:val="both"/>
      </w:pPr>
      <w:r>
        <w:t>в  соответствии  с  Федеральным (Областным) (нужное подчеркнуть) законом от</w:t>
      </w:r>
    </w:p>
    <w:p w:rsidR="00FB0581" w:rsidRDefault="006D5E08">
      <w:pPr>
        <w:pStyle w:val="ConsPlusNonformat0"/>
        <w:jc w:val="both"/>
      </w:pPr>
      <w:r>
        <w:t>______________ N _________________;</w:t>
      </w:r>
    </w:p>
    <w:p w:rsidR="00FB0581" w:rsidRDefault="00FB0581">
      <w:pPr>
        <w:pStyle w:val="ConsPlusNonformat0"/>
        <w:jc w:val="both"/>
      </w:pPr>
    </w:p>
    <w:p w:rsidR="00FB0581" w:rsidRDefault="006D5E08">
      <w:pPr>
        <w:pStyle w:val="ConsPlusNonformat0"/>
        <w:jc w:val="both"/>
      </w:pPr>
      <w:r>
        <w:t>на   оплату   коммунальных   услуг  (жилого  помещения  государственного  /</w:t>
      </w:r>
    </w:p>
    <w:p w:rsidR="00FB0581" w:rsidRDefault="006D5E08">
      <w:pPr>
        <w:pStyle w:val="ConsPlusNonformat0"/>
        <w:jc w:val="both"/>
      </w:pPr>
      <w:r>
        <w:t>муниципального  /  приватизированного  /  в  частной  собственности (нужное</w:t>
      </w:r>
    </w:p>
    <w:p w:rsidR="00FB0581" w:rsidRDefault="006D5E08">
      <w:pPr>
        <w:pStyle w:val="ConsPlusNonformat0"/>
        <w:jc w:val="both"/>
      </w:pPr>
      <w:r>
        <w:t>подчеркнуть))  (с  обязательным  указанием  наименования  и номеров лицевых</w:t>
      </w:r>
    </w:p>
    <w:p w:rsidR="00FB0581" w:rsidRDefault="006D5E08">
      <w:pPr>
        <w:pStyle w:val="ConsPlusNonformat0"/>
        <w:jc w:val="both"/>
      </w:pPr>
      <w:r>
        <w:t>счетов поставщиков коммунальных услуг): ___________________________________</w:t>
      </w:r>
    </w:p>
    <w:p w:rsidR="00FB0581" w:rsidRDefault="006D5E08">
      <w:pPr>
        <w:pStyle w:val="ConsPlusNonformat0"/>
        <w:jc w:val="both"/>
      </w:pPr>
      <w:r>
        <w:t>____________________________</w:t>
      </w:r>
      <w:r>
        <w:t>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в  соответствии  с  Федеральным (Областным) (нужное подч</w:t>
      </w:r>
      <w:r>
        <w:t>еркнуть) законом от</w:t>
      </w:r>
    </w:p>
    <w:p w:rsidR="00FB0581" w:rsidRDefault="006D5E08">
      <w:pPr>
        <w:pStyle w:val="ConsPlusNonformat0"/>
        <w:jc w:val="both"/>
      </w:pPr>
      <w:r>
        <w:t>______________ N _________________;</w:t>
      </w:r>
    </w:p>
    <w:p w:rsidR="00FB0581" w:rsidRDefault="00FB0581">
      <w:pPr>
        <w:pStyle w:val="ConsPlusNonformat0"/>
        <w:jc w:val="both"/>
      </w:pPr>
    </w:p>
    <w:p w:rsidR="00FB0581" w:rsidRDefault="006D5E08">
      <w:pPr>
        <w:pStyle w:val="ConsPlusNonformat0"/>
        <w:jc w:val="both"/>
      </w:pPr>
      <w:r>
        <w:t>на   оплату   стоимости  твердого  топлива  в  соответствии  с  Федеральным</w:t>
      </w:r>
    </w:p>
    <w:p w:rsidR="00FB0581" w:rsidRDefault="006D5E08">
      <w:pPr>
        <w:pStyle w:val="ConsPlusNonformat0"/>
        <w:jc w:val="both"/>
      </w:pPr>
      <w:r>
        <w:t>(Областным) законом (нужное подчеркнуть) от ________ N ____________________</w:t>
      </w:r>
    </w:p>
    <w:p w:rsidR="00FB0581" w:rsidRDefault="006D5E08">
      <w:pPr>
        <w:pStyle w:val="ConsPlusNonformat0"/>
        <w:jc w:val="both"/>
      </w:pPr>
      <w:r>
        <w:t>_______________________________________________</w:t>
      </w:r>
      <w:r>
        <w:t>____________________________</w:t>
      </w:r>
    </w:p>
    <w:p w:rsidR="00FB0581" w:rsidRDefault="006D5E08">
      <w:pPr>
        <w:pStyle w:val="ConsPlusNonformat0"/>
        <w:jc w:val="both"/>
      </w:pPr>
      <w:r>
        <w:t>(в  случае  проживания  в  семье  нескольких  льготников,  имеющих право на</w:t>
      </w:r>
    </w:p>
    <w:p w:rsidR="00FB0581" w:rsidRDefault="006D5E08">
      <w:pPr>
        <w:pStyle w:val="ConsPlusNonformat0"/>
        <w:jc w:val="both"/>
      </w:pPr>
      <w:r>
        <w:t>предоставление  компенсации  расходов на оплату стоимости твердого топлива,</w:t>
      </w:r>
    </w:p>
    <w:p w:rsidR="00FB0581" w:rsidRDefault="006D5E08">
      <w:pPr>
        <w:pStyle w:val="ConsPlusNonformat0"/>
        <w:jc w:val="both"/>
      </w:pPr>
      <w:r>
        <w:t>компенсация расходов на оплату стоимости твердого топлива предоставляется в</w:t>
      </w:r>
    </w:p>
    <w:p w:rsidR="00FB0581" w:rsidRDefault="006D5E08">
      <w:pPr>
        <w:pStyle w:val="ConsPlusNonformat0"/>
        <w:jc w:val="both"/>
      </w:pPr>
      <w:r>
        <w:t>полном  объеме льготнику, указанному в документе, подтверждающем фактически</w:t>
      </w:r>
    </w:p>
    <w:p w:rsidR="00FB0581" w:rsidRDefault="006D5E08">
      <w:pPr>
        <w:pStyle w:val="ConsPlusNonformat0"/>
        <w:jc w:val="both"/>
      </w:pPr>
      <w:r>
        <w:t>произведенные  расходы, при условии письменного согласия других льготников,</w:t>
      </w:r>
    </w:p>
    <w:p w:rsidR="00FB0581" w:rsidRDefault="006D5E08">
      <w:pPr>
        <w:pStyle w:val="ConsPlusNonformat0"/>
        <w:jc w:val="both"/>
      </w:pPr>
      <w:r>
        <w:t>проживающих совместно);</w:t>
      </w:r>
    </w:p>
    <w:p w:rsidR="00FB0581" w:rsidRDefault="00FB0581">
      <w:pPr>
        <w:pStyle w:val="ConsPlusNonformat0"/>
        <w:jc w:val="both"/>
      </w:pPr>
    </w:p>
    <w:p w:rsidR="00FB0581" w:rsidRDefault="006D5E08">
      <w:pPr>
        <w:pStyle w:val="ConsPlusNonformat0"/>
        <w:jc w:val="both"/>
      </w:pPr>
      <w:r>
        <w:t>бытового  газа  в баллонах в соответствии с Федеральным (Областным) законом</w:t>
      </w:r>
    </w:p>
    <w:p w:rsidR="00FB0581" w:rsidRDefault="006D5E08">
      <w:pPr>
        <w:pStyle w:val="ConsPlusNonformat0"/>
        <w:jc w:val="both"/>
      </w:pPr>
      <w:r>
        <w:t>(н</w:t>
      </w:r>
      <w:r>
        <w:t>ужное подчеркнуть) от ____________________ N __________________________;</w:t>
      </w:r>
    </w:p>
    <w:p w:rsidR="00FB0581" w:rsidRDefault="00FB0581">
      <w:pPr>
        <w:pStyle w:val="ConsPlusNonformat0"/>
        <w:jc w:val="both"/>
      </w:pPr>
    </w:p>
    <w:p w:rsidR="00FB0581" w:rsidRDefault="006D5E08">
      <w:pPr>
        <w:pStyle w:val="ConsPlusNonformat0"/>
        <w:jc w:val="both"/>
      </w:pPr>
      <w:r>
        <w:t>жилищно-коммунальных      услуг      разового      характера:      (указать</w:t>
      </w:r>
    </w:p>
    <w:p w:rsidR="00FB0581" w:rsidRDefault="006D5E08">
      <w:pPr>
        <w:pStyle w:val="ConsPlusNonformat0"/>
        <w:jc w:val="both"/>
      </w:pPr>
      <w:r>
        <w:t>каких) ____________________________________________________________________</w:t>
      </w:r>
    </w:p>
    <w:p w:rsidR="00FB0581" w:rsidRDefault="006D5E08">
      <w:pPr>
        <w:pStyle w:val="ConsPlusNonformat0"/>
        <w:jc w:val="both"/>
      </w:pPr>
      <w:r>
        <w:t>в соответствии с Федеральным (Областным) законом от __________ N _________;</w:t>
      </w:r>
    </w:p>
    <w:p w:rsidR="00FB0581" w:rsidRDefault="00FB0581">
      <w:pPr>
        <w:pStyle w:val="ConsPlusNonformat0"/>
        <w:jc w:val="both"/>
      </w:pPr>
    </w:p>
    <w:p w:rsidR="00FB0581" w:rsidRDefault="006D5E08">
      <w:pPr>
        <w:pStyle w:val="ConsPlusNonformat0"/>
        <w:jc w:val="both"/>
      </w:pPr>
      <w:r>
        <w:t>с учетом совместно зарегистрированных граждан:</w:t>
      </w:r>
    </w:p>
    <w:p w:rsidR="00FB0581" w:rsidRDefault="00FB058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1303"/>
        <w:gridCol w:w="2381"/>
        <w:gridCol w:w="1474"/>
        <w:gridCol w:w="2211"/>
      </w:tblGrid>
      <w:tr w:rsidR="00FB0581">
        <w:tc>
          <w:tcPr>
            <w:tcW w:w="1701" w:type="dxa"/>
          </w:tcPr>
          <w:p w:rsidR="00FB0581" w:rsidRDefault="006D5E08">
            <w:pPr>
              <w:pStyle w:val="ConsPlusNormal0"/>
              <w:jc w:val="center"/>
            </w:pPr>
            <w:r>
              <w:t>Фамилия, имя, отчество</w:t>
            </w:r>
          </w:p>
        </w:tc>
        <w:tc>
          <w:tcPr>
            <w:tcW w:w="1303" w:type="dxa"/>
          </w:tcPr>
          <w:p w:rsidR="00FB0581" w:rsidRDefault="006D5E08">
            <w:pPr>
              <w:pStyle w:val="ConsPlusNormal0"/>
              <w:jc w:val="center"/>
            </w:pPr>
            <w:r>
              <w:t>Дата рождения</w:t>
            </w:r>
          </w:p>
        </w:tc>
        <w:tc>
          <w:tcPr>
            <w:tcW w:w="2381" w:type="dxa"/>
          </w:tcPr>
          <w:p w:rsidR="00FB0581" w:rsidRDefault="006D5E08">
            <w:pPr>
              <w:pStyle w:val="ConsPlusNormal0"/>
              <w:jc w:val="center"/>
            </w:pPr>
            <w:r>
              <w:t>Паспортные данные (серия, номер, кем и когда выдан) (членов семьи, имеющих право на меры социальной поддержки) &lt;**&gt;</w:t>
            </w:r>
          </w:p>
        </w:tc>
        <w:tc>
          <w:tcPr>
            <w:tcW w:w="1474" w:type="dxa"/>
          </w:tcPr>
          <w:p w:rsidR="00FB0581" w:rsidRDefault="006D5E08">
            <w:pPr>
              <w:pStyle w:val="ConsPlusNormal0"/>
              <w:jc w:val="center"/>
            </w:pPr>
            <w:r>
              <w:t>Родственные связи</w:t>
            </w:r>
          </w:p>
        </w:tc>
        <w:tc>
          <w:tcPr>
            <w:tcW w:w="2211" w:type="dxa"/>
          </w:tcPr>
          <w:p w:rsidR="00FB0581" w:rsidRDefault="006D5E08">
            <w:pPr>
              <w:pStyle w:val="ConsPlusNormal0"/>
              <w:jc w:val="center"/>
            </w:pPr>
            <w:r>
              <w:t>Отметка о регистрации (число, месяц, год) указывается: "по месту жительства" либо "по месту пребывания" &lt;*&gt;</w:t>
            </w:r>
          </w:p>
        </w:tc>
      </w:tr>
      <w:tr w:rsidR="00FB0581">
        <w:tc>
          <w:tcPr>
            <w:tcW w:w="1701" w:type="dxa"/>
          </w:tcPr>
          <w:p w:rsidR="00FB0581" w:rsidRDefault="006D5E08">
            <w:pPr>
              <w:pStyle w:val="ConsPlusNormal0"/>
              <w:jc w:val="center"/>
            </w:pPr>
            <w:r>
              <w:t>1</w:t>
            </w:r>
          </w:p>
        </w:tc>
        <w:tc>
          <w:tcPr>
            <w:tcW w:w="1303" w:type="dxa"/>
          </w:tcPr>
          <w:p w:rsidR="00FB0581" w:rsidRDefault="006D5E08">
            <w:pPr>
              <w:pStyle w:val="ConsPlusNormal0"/>
              <w:jc w:val="center"/>
            </w:pPr>
            <w:r>
              <w:t>2</w:t>
            </w:r>
          </w:p>
        </w:tc>
        <w:tc>
          <w:tcPr>
            <w:tcW w:w="2381" w:type="dxa"/>
          </w:tcPr>
          <w:p w:rsidR="00FB0581" w:rsidRDefault="006D5E08">
            <w:pPr>
              <w:pStyle w:val="ConsPlusNormal0"/>
              <w:jc w:val="center"/>
            </w:pPr>
            <w:r>
              <w:t>3</w:t>
            </w:r>
          </w:p>
        </w:tc>
        <w:tc>
          <w:tcPr>
            <w:tcW w:w="1474" w:type="dxa"/>
          </w:tcPr>
          <w:p w:rsidR="00FB0581" w:rsidRDefault="006D5E08">
            <w:pPr>
              <w:pStyle w:val="ConsPlusNormal0"/>
              <w:jc w:val="center"/>
            </w:pPr>
            <w:r>
              <w:t>4</w:t>
            </w:r>
          </w:p>
        </w:tc>
        <w:tc>
          <w:tcPr>
            <w:tcW w:w="2211" w:type="dxa"/>
          </w:tcPr>
          <w:p w:rsidR="00FB0581" w:rsidRDefault="006D5E08">
            <w:pPr>
              <w:pStyle w:val="ConsPlusNormal0"/>
              <w:jc w:val="center"/>
            </w:pPr>
            <w:r>
              <w:t>5</w:t>
            </w:r>
          </w:p>
        </w:tc>
      </w:tr>
      <w:tr w:rsidR="00FB0581">
        <w:tc>
          <w:tcPr>
            <w:tcW w:w="1701" w:type="dxa"/>
          </w:tcPr>
          <w:p w:rsidR="00FB0581" w:rsidRDefault="006D5E08">
            <w:pPr>
              <w:pStyle w:val="ConsPlusNormal0"/>
            </w:pPr>
            <w:r>
              <w:t>1.</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2.</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3.</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4.</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5.</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6.</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7.</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8.</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9.</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r w:rsidR="00FB0581">
        <w:tc>
          <w:tcPr>
            <w:tcW w:w="1701" w:type="dxa"/>
          </w:tcPr>
          <w:p w:rsidR="00FB0581" w:rsidRDefault="006D5E08">
            <w:pPr>
              <w:pStyle w:val="ConsPlusNormal0"/>
            </w:pPr>
            <w:r>
              <w:t>10.</w:t>
            </w:r>
          </w:p>
        </w:tc>
        <w:tc>
          <w:tcPr>
            <w:tcW w:w="1303" w:type="dxa"/>
          </w:tcPr>
          <w:p w:rsidR="00FB0581" w:rsidRDefault="00FB0581">
            <w:pPr>
              <w:pStyle w:val="ConsPlusNormal0"/>
            </w:pPr>
          </w:p>
        </w:tc>
        <w:tc>
          <w:tcPr>
            <w:tcW w:w="2381" w:type="dxa"/>
          </w:tcPr>
          <w:p w:rsidR="00FB0581" w:rsidRDefault="00FB0581">
            <w:pPr>
              <w:pStyle w:val="ConsPlusNormal0"/>
            </w:pPr>
          </w:p>
        </w:tc>
        <w:tc>
          <w:tcPr>
            <w:tcW w:w="1474" w:type="dxa"/>
          </w:tcPr>
          <w:p w:rsidR="00FB0581" w:rsidRDefault="00FB0581">
            <w:pPr>
              <w:pStyle w:val="ConsPlusNormal0"/>
            </w:pPr>
          </w:p>
        </w:tc>
        <w:tc>
          <w:tcPr>
            <w:tcW w:w="2211" w:type="dxa"/>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r>
        <w:t xml:space="preserve">    --------------------------------</w:t>
      </w:r>
    </w:p>
    <w:p w:rsidR="00FB0581" w:rsidRDefault="006D5E08">
      <w:pPr>
        <w:pStyle w:val="ConsPlusNonformat0"/>
        <w:jc w:val="both"/>
      </w:pPr>
      <w:r>
        <w:t xml:space="preserve">    &lt;*&gt;  Если  заявитель  указывает  на  необходимость  отразить  отдельных</w:t>
      </w:r>
    </w:p>
    <w:p w:rsidR="00FB0581" w:rsidRDefault="006D5E08">
      <w:pPr>
        <w:pStyle w:val="ConsPlusNonformat0"/>
        <w:jc w:val="both"/>
      </w:pPr>
      <w:r>
        <w:t>граждан  "по  месту  пребывания"</w:t>
      </w:r>
      <w:r>
        <w:t>, то периоды регистрации в графе "Отметка о</w:t>
      </w:r>
    </w:p>
    <w:p w:rsidR="00FB0581" w:rsidRDefault="006D5E08">
      <w:pPr>
        <w:pStyle w:val="ConsPlusNonformat0"/>
        <w:jc w:val="both"/>
      </w:pPr>
      <w:r>
        <w:t>регистрации  (число, месяц, год)" отражаются с указанием даты регистрации с</w:t>
      </w:r>
    </w:p>
    <w:p w:rsidR="00FB0581" w:rsidRDefault="006D5E08">
      <w:pPr>
        <w:pStyle w:val="ConsPlusNonformat0"/>
        <w:jc w:val="both"/>
      </w:pPr>
      <w:r>
        <w:t>"___" _________________ 20______ г. по "___" __________________ 20______ г.</w:t>
      </w:r>
    </w:p>
    <w:p w:rsidR="00FB0581" w:rsidRDefault="006D5E08">
      <w:pPr>
        <w:pStyle w:val="ConsPlusNonformat0"/>
        <w:jc w:val="both"/>
      </w:pPr>
      <w:r>
        <w:t xml:space="preserve">    &lt;**&gt;  Паспортные  данные  заполняются  только  на членов</w:t>
      </w:r>
      <w:r>
        <w:t xml:space="preserve"> семьи, имеющих</w:t>
      </w:r>
    </w:p>
    <w:p w:rsidR="00FB0581" w:rsidRDefault="006D5E08">
      <w:pPr>
        <w:pStyle w:val="ConsPlusNonformat0"/>
        <w:jc w:val="both"/>
      </w:pPr>
      <w:r>
        <w:t>право на меры социальной поддержки.</w:t>
      </w:r>
    </w:p>
    <w:p w:rsidR="00FB0581" w:rsidRDefault="00FB0581">
      <w:pPr>
        <w:pStyle w:val="ConsPlusNonformat0"/>
        <w:jc w:val="both"/>
      </w:pPr>
    </w:p>
    <w:p w:rsidR="00FB0581" w:rsidRDefault="006D5E08">
      <w:pPr>
        <w:pStyle w:val="ConsPlusNonformat0"/>
        <w:jc w:val="both"/>
      </w:pPr>
      <w:r>
        <w:t>Выплату прошу производить: ________________________________________________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(номер почтового отделения или номер лицевого счета</w:t>
      </w:r>
      <w:r>
        <w:t xml:space="preserve"> в кредитном учреждении)</w:t>
      </w:r>
    </w:p>
    <w:p w:rsidR="00FB0581" w:rsidRDefault="00FB0581">
      <w:pPr>
        <w:pStyle w:val="ConsPlusNonformat0"/>
        <w:jc w:val="both"/>
      </w:pPr>
    </w:p>
    <w:p w:rsidR="00FB0581" w:rsidRDefault="006D5E08">
      <w:pPr>
        <w:pStyle w:val="ConsPlusNonformat0"/>
        <w:jc w:val="both"/>
      </w:pPr>
      <w:r>
        <w:t>В        настоящее        время        получаю        меры       социальной</w:t>
      </w:r>
    </w:p>
    <w:p w:rsidR="00FB0581" w:rsidRDefault="006D5E08">
      <w:pPr>
        <w:pStyle w:val="ConsPlusNonformat0"/>
        <w:jc w:val="both"/>
      </w:pPr>
      <w:r>
        <w:t>поддержки: ________________________________________________________________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__</w:t>
      </w:r>
      <w:r>
        <w:t>_________________________________________________________________________</w:t>
      </w:r>
    </w:p>
    <w:p w:rsidR="00FB0581" w:rsidRDefault="006D5E08">
      <w:pPr>
        <w:pStyle w:val="ConsPlusNonformat0"/>
        <w:jc w:val="both"/>
      </w:pPr>
      <w:r>
        <w:t xml:space="preserve">                      (указываются виды и основание)</w:t>
      </w:r>
    </w:p>
    <w:p w:rsidR="00FB0581" w:rsidRDefault="006D5E08">
      <w:pPr>
        <w:pStyle w:val="ConsPlusNonformat0"/>
        <w:jc w:val="both"/>
      </w:pPr>
      <w:r>
        <w:t xml:space="preserve">    Перечень представленных документов &lt;**&gt;:</w:t>
      </w:r>
    </w:p>
    <w:p w:rsidR="00FB0581" w:rsidRDefault="006D5E08">
      <w:pPr>
        <w:pStyle w:val="ConsPlusNonformat0"/>
        <w:jc w:val="both"/>
      </w:pPr>
      <w:r>
        <w:t>1. _______________________________________________________________________;</w:t>
      </w:r>
    </w:p>
    <w:p w:rsidR="00FB0581" w:rsidRDefault="006D5E08">
      <w:pPr>
        <w:pStyle w:val="ConsPlusNonformat0"/>
        <w:jc w:val="both"/>
      </w:pPr>
      <w:r>
        <w:t>2. _____</w:t>
      </w:r>
      <w:r>
        <w:t>__________________________________________________________________;</w:t>
      </w:r>
    </w:p>
    <w:p w:rsidR="00FB0581" w:rsidRDefault="006D5E08">
      <w:pPr>
        <w:pStyle w:val="ConsPlusNonformat0"/>
        <w:jc w:val="both"/>
      </w:pPr>
      <w:r>
        <w:t>3. _______________________________________________________________________;</w:t>
      </w:r>
    </w:p>
    <w:p w:rsidR="00FB0581" w:rsidRDefault="006D5E08">
      <w:pPr>
        <w:pStyle w:val="ConsPlusNonformat0"/>
        <w:jc w:val="both"/>
      </w:pPr>
      <w:r>
        <w:t>4. _______________________________________________________________________;</w:t>
      </w:r>
    </w:p>
    <w:p w:rsidR="00FB0581" w:rsidRDefault="006D5E08">
      <w:pPr>
        <w:pStyle w:val="ConsPlusNonformat0"/>
        <w:jc w:val="both"/>
      </w:pPr>
      <w:r>
        <w:t>5. _________________________________</w:t>
      </w:r>
      <w:r>
        <w:t>______________________________________;</w:t>
      </w:r>
    </w:p>
    <w:p w:rsidR="00FB0581" w:rsidRDefault="006D5E08">
      <w:pPr>
        <w:pStyle w:val="ConsPlusNonformat0"/>
        <w:jc w:val="both"/>
      </w:pPr>
      <w:r>
        <w:t>6. _______________________________________________________________________;</w:t>
      </w:r>
    </w:p>
    <w:p w:rsidR="00FB0581" w:rsidRDefault="006D5E08">
      <w:pPr>
        <w:pStyle w:val="ConsPlusNonformat0"/>
        <w:jc w:val="both"/>
      </w:pPr>
      <w:r>
        <w:t>7. _______________________________________________________________________;</w:t>
      </w:r>
    </w:p>
    <w:p w:rsidR="00FB0581" w:rsidRDefault="006D5E08">
      <w:pPr>
        <w:pStyle w:val="ConsPlusNonformat0"/>
        <w:jc w:val="both"/>
      </w:pPr>
      <w:r>
        <w:t>8. _____________________________________________________________</w:t>
      </w:r>
      <w:r>
        <w:t>__________;</w:t>
      </w:r>
    </w:p>
    <w:p w:rsidR="00FB0581" w:rsidRDefault="006D5E08">
      <w:pPr>
        <w:pStyle w:val="ConsPlusNonformat0"/>
        <w:jc w:val="both"/>
      </w:pPr>
      <w:r>
        <w:t>9. _______________________________________________________________________;</w:t>
      </w:r>
    </w:p>
    <w:p w:rsidR="00FB0581" w:rsidRDefault="006D5E08">
      <w:pPr>
        <w:pStyle w:val="ConsPlusNonformat0"/>
        <w:jc w:val="both"/>
      </w:pPr>
      <w:r>
        <w:t>10 _______________________________________________________________________.</w:t>
      </w:r>
    </w:p>
    <w:p w:rsidR="00FB0581" w:rsidRDefault="00FB0581">
      <w:pPr>
        <w:pStyle w:val="ConsPlusNonformat0"/>
        <w:jc w:val="both"/>
      </w:pPr>
    </w:p>
    <w:p w:rsidR="00FB0581" w:rsidRDefault="006D5E08">
      <w:pPr>
        <w:pStyle w:val="ConsPlusNonformat0"/>
        <w:jc w:val="both"/>
      </w:pPr>
      <w:r>
        <w:t xml:space="preserve">    С  условиями  предоставления  мер  социальной поддержки ознакомлен(-а);</w:t>
      </w:r>
    </w:p>
    <w:p w:rsidR="00FB0581" w:rsidRDefault="006D5E08">
      <w:pPr>
        <w:pStyle w:val="ConsPlusNonformat0"/>
        <w:jc w:val="both"/>
      </w:pPr>
      <w:r>
        <w:t>обязуюсь  в течение десяти дней известить орган социальной защиты населения</w:t>
      </w:r>
    </w:p>
    <w:p w:rsidR="00FB0581" w:rsidRDefault="006D5E08">
      <w:pPr>
        <w:pStyle w:val="ConsPlusNonformat0"/>
        <w:jc w:val="both"/>
      </w:pPr>
      <w:r>
        <w:t>о  наступлении  обязательств,  влекущих  изменение  размера или прекращение</w:t>
      </w:r>
    </w:p>
    <w:p w:rsidR="00FB0581" w:rsidRDefault="006D5E08">
      <w:pPr>
        <w:pStyle w:val="ConsPlusNonformat0"/>
        <w:jc w:val="both"/>
      </w:pPr>
      <w:r>
        <w:t>выплаты (перемена места жительства, изменение состава семьи и т.д.).</w:t>
      </w:r>
    </w:p>
    <w:p w:rsidR="00FB0581" w:rsidRDefault="00FB0581">
      <w:pPr>
        <w:pStyle w:val="ConsPlusNonformat0"/>
        <w:jc w:val="both"/>
      </w:pPr>
    </w:p>
    <w:p w:rsidR="00FB0581" w:rsidRDefault="006D5E08">
      <w:pPr>
        <w:pStyle w:val="ConsPlusNonformat0"/>
        <w:jc w:val="both"/>
      </w:pPr>
      <w:r>
        <w:t>Результат  предоставления  государ</w:t>
      </w:r>
      <w:r>
        <w:t>ственной  услуги прошу выдать (направить)</w:t>
      </w:r>
    </w:p>
    <w:p w:rsidR="00FB0581" w:rsidRDefault="006D5E08">
      <w:pPr>
        <w:pStyle w:val="ConsPlusNonformat0"/>
        <w:jc w:val="both"/>
      </w:pPr>
      <w:r>
        <w:t>следующим способом:</w:t>
      </w:r>
    </w:p>
    <w:p w:rsidR="00FB0581" w:rsidRDefault="006D5E08">
      <w:pPr>
        <w:pStyle w:val="ConsPlusNonformat0"/>
        <w:jc w:val="both"/>
      </w:pPr>
      <w:r>
        <w:t>┌─┐</w:t>
      </w:r>
    </w:p>
    <w:p w:rsidR="00FB0581" w:rsidRDefault="006D5E08">
      <w:pPr>
        <w:pStyle w:val="ConsPlusNonformat0"/>
        <w:jc w:val="both"/>
      </w:pPr>
      <w:r>
        <w:t>└─┘ в органе социальной защиты населения;</w:t>
      </w:r>
    </w:p>
    <w:p w:rsidR="00FB0581" w:rsidRDefault="006D5E08">
      <w:pPr>
        <w:pStyle w:val="ConsPlusNonformat0"/>
        <w:jc w:val="both"/>
      </w:pPr>
      <w:r>
        <w:t>┌─┐</w:t>
      </w:r>
    </w:p>
    <w:p w:rsidR="00FB0581" w:rsidRDefault="006D5E08">
      <w:pPr>
        <w:pStyle w:val="ConsPlusNonformat0"/>
        <w:jc w:val="both"/>
      </w:pPr>
      <w:r>
        <w:t>└─┘ в  МФЦ (при обращении  за предоставлением  услуги  через ОСЗН получение</w:t>
      </w:r>
    </w:p>
    <w:p w:rsidR="00FB0581" w:rsidRDefault="006D5E08">
      <w:pPr>
        <w:pStyle w:val="ConsPlusNonformat0"/>
        <w:jc w:val="both"/>
      </w:pPr>
      <w:r>
        <w:t>результата  в  МФЦ  возможно  в  случае  наличия личного кабинета на</w:t>
      </w:r>
      <w:r>
        <w:t xml:space="preserve"> ЕПГУ и</w:t>
      </w:r>
    </w:p>
    <w:p w:rsidR="00FB0581" w:rsidRDefault="006D5E08">
      <w:pPr>
        <w:pStyle w:val="ConsPlusNonformat0"/>
        <w:jc w:val="both"/>
      </w:pPr>
      <w:r>
        <w:t>подтвержденной учетной записи в ЕСИА);</w:t>
      </w:r>
    </w:p>
    <w:p w:rsidR="00FB0581" w:rsidRDefault="006D5E08">
      <w:pPr>
        <w:pStyle w:val="ConsPlusNonformat0"/>
        <w:jc w:val="both"/>
      </w:pPr>
      <w:r>
        <w:t>┌─┐</w:t>
      </w:r>
    </w:p>
    <w:p w:rsidR="00FB0581" w:rsidRDefault="006D5E08">
      <w:pPr>
        <w:pStyle w:val="ConsPlusNonformat0"/>
        <w:jc w:val="both"/>
      </w:pPr>
      <w:r>
        <w:t>└─┘ по почте;</w:t>
      </w:r>
    </w:p>
    <w:p w:rsidR="00FB0581" w:rsidRDefault="006D5E08">
      <w:pPr>
        <w:pStyle w:val="ConsPlusNonformat0"/>
        <w:jc w:val="both"/>
      </w:pPr>
      <w:r>
        <w:t>┌─┐</w:t>
      </w:r>
    </w:p>
    <w:p w:rsidR="00FB0581" w:rsidRDefault="006D5E08">
      <w:pPr>
        <w:pStyle w:val="ConsPlusNonformat0"/>
        <w:jc w:val="both"/>
      </w:pPr>
      <w:r>
        <w:t>└─┘ посредством ЕПГУ;</w:t>
      </w:r>
    </w:p>
    <w:p w:rsidR="00FB0581" w:rsidRDefault="006D5E08">
      <w:pPr>
        <w:pStyle w:val="ConsPlusNonformat0"/>
        <w:jc w:val="both"/>
      </w:pPr>
      <w:r>
        <w:t>┌─┐</w:t>
      </w:r>
    </w:p>
    <w:p w:rsidR="00FB0581" w:rsidRDefault="006D5E08">
      <w:pPr>
        <w:pStyle w:val="ConsPlusNonformat0"/>
        <w:jc w:val="both"/>
      </w:pPr>
      <w:r>
        <w:t>└─┘ посредством СМС-информирования (возможно  только при подаче заявления и</w:t>
      </w:r>
    </w:p>
    <w:p w:rsidR="00FB0581" w:rsidRDefault="006D5E08">
      <w:pPr>
        <w:pStyle w:val="ConsPlusNonformat0"/>
        <w:jc w:val="both"/>
      </w:pPr>
      <w:r>
        <w:t>документов в МФЦ).</w:t>
      </w:r>
    </w:p>
    <w:p w:rsidR="00FB0581" w:rsidRDefault="00FB0581">
      <w:pPr>
        <w:pStyle w:val="ConsPlusNonformat0"/>
        <w:jc w:val="both"/>
      </w:pPr>
    </w:p>
    <w:p w:rsidR="00FB0581" w:rsidRDefault="006D5E08">
      <w:pPr>
        <w:pStyle w:val="ConsPlusNonformat0"/>
        <w:jc w:val="both"/>
      </w:pPr>
      <w:r>
        <w:t xml:space="preserve">Об    ответственности    за     достоверность    представленных  </w:t>
      </w:r>
      <w:r>
        <w:t xml:space="preserve">  сведений</w:t>
      </w:r>
    </w:p>
    <w:p w:rsidR="00FB0581" w:rsidRDefault="006D5E08">
      <w:pPr>
        <w:pStyle w:val="ConsPlusNonformat0"/>
        <w:jc w:val="both"/>
      </w:pPr>
      <w:r>
        <w:t>предупрежден(-а).</w:t>
      </w:r>
    </w:p>
    <w:p w:rsidR="00FB0581" w:rsidRDefault="00FB0581">
      <w:pPr>
        <w:pStyle w:val="ConsPlusNonformat0"/>
        <w:jc w:val="both"/>
      </w:pPr>
    </w:p>
    <w:p w:rsidR="00FB0581" w:rsidRDefault="006D5E08">
      <w:pPr>
        <w:pStyle w:val="ConsPlusNonformat0"/>
        <w:jc w:val="both"/>
      </w:pPr>
      <w:r>
        <w:t>"___" ____________________ 20____ г.</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(подпись заявителя, законного представителя или доверенного лица)</w:t>
      </w:r>
    </w:p>
    <w:p w:rsidR="00FB0581" w:rsidRDefault="00FB0581">
      <w:pPr>
        <w:pStyle w:val="ConsPlusNonformat0"/>
        <w:jc w:val="both"/>
      </w:pPr>
    </w:p>
    <w:p w:rsidR="00FB0581" w:rsidRDefault="006D5E08">
      <w:pPr>
        <w:pStyle w:val="ConsPlusNonformat0"/>
        <w:jc w:val="both"/>
      </w:pPr>
      <w:r>
        <w:t>Расписка-уведомление &lt;*&gt;</w:t>
      </w:r>
    </w:p>
    <w:p w:rsidR="00FB0581" w:rsidRDefault="006D5E08">
      <w:pPr>
        <w:pStyle w:val="ConsPlusNonformat0"/>
        <w:jc w:val="both"/>
      </w:pPr>
      <w:r>
        <w:t>Заявление и документы гр. _________________________________________________</w:t>
      </w:r>
    </w:p>
    <w:p w:rsidR="00FB0581" w:rsidRDefault="00FB058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360"/>
        <w:gridCol w:w="2360"/>
        <w:gridCol w:w="2361"/>
      </w:tblGrid>
      <w:tr w:rsidR="00FB0581">
        <w:tc>
          <w:tcPr>
            <w:tcW w:w="1984" w:type="dxa"/>
            <w:vMerge w:val="restart"/>
          </w:tcPr>
          <w:p w:rsidR="00FB0581" w:rsidRDefault="006D5E08">
            <w:pPr>
              <w:pStyle w:val="ConsPlusNormal0"/>
              <w:jc w:val="center"/>
            </w:pPr>
            <w:r>
              <w:t>Регистрационный номер заявления</w:t>
            </w:r>
          </w:p>
        </w:tc>
        <w:tc>
          <w:tcPr>
            <w:tcW w:w="7081" w:type="dxa"/>
            <w:gridSpan w:val="3"/>
          </w:tcPr>
          <w:p w:rsidR="00FB0581" w:rsidRDefault="006D5E08">
            <w:pPr>
              <w:pStyle w:val="ConsPlusNormal0"/>
              <w:jc w:val="center"/>
            </w:pPr>
            <w:r>
              <w:t>Принял (Ф.И.О.) _________________________________________________________</w:t>
            </w:r>
          </w:p>
        </w:tc>
      </w:tr>
      <w:tr w:rsidR="00FB0581">
        <w:tc>
          <w:tcPr>
            <w:tcW w:w="1984" w:type="dxa"/>
            <w:vMerge/>
          </w:tcPr>
          <w:p w:rsidR="00FB0581" w:rsidRDefault="00FB0581">
            <w:pPr>
              <w:pStyle w:val="ConsPlusNormal0"/>
            </w:pPr>
          </w:p>
        </w:tc>
        <w:tc>
          <w:tcPr>
            <w:tcW w:w="2360" w:type="dxa"/>
          </w:tcPr>
          <w:p w:rsidR="00FB0581" w:rsidRDefault="006D5E08">
            <w:pPr>
              <w:pStyle w:val="ConsPlusNormal0"/>
              <w:jc w:val="center"/>
            </w:pPr>
            <w:r>
              <w:t>Дата приема заявления</w:t>
            </w:r>
          </w:p>
        </w:tc>
        <w:tc>
          <w:tcPr>
            <w:tcW w:w="2360" w:type="dxa"/>
          </w:tcPr>
          <w:p w:rsidR="00FB0581" w:rsidRDefault="006D5E08">
            <w:pPr>
              <w:pStyle w:val="ConsPlusNormal0"/>
              <w:jc w:val="center"/>
            </w:pPr>
            <w:r>
              <w:t>Количество документов</w:t>
            </w:r>
          </w:p>
        </w:tc>
        <w:tc>
          <w:tcPr>
            <w:tcW w:w="2361" w:type="dxa"/>
          </w:tcPr>
          <w:p w:rsidR="00FB0581" w:rsidRDefault="006D5E08">
            <w:pPr>
              <w:pStyle w:val="ConsPlusNormal0"/>
              <w:jc w:val="center"/>
            </w:pPr>
            <w:r>
              <w:t>Подпись работника</w:t>
            </w:r>
          </w:p>
        </w:tc>
      </w:tr>
      <w:tr w:rsidR="00FB0581">
        <w:tc>
          <w:tcPr>
            <w:tcW w:w="1984" w:type="dxa"/>
          </w:tcPr>
          <w:p w:rsidR="00FB0581" w:rsidRDefault="00FB0581">
            <w:pPr>
              <w:pStyle w:val="ConsPlusNormal0"/>
            </w:pPr>
          </w:p>
        </w:tc>
        <w:tc>
          <w:tcPr>
            <w:tcW w:w="2360" w:type="dxa"/>
          </w:tcPr>
          <w:p w:rsidR="00FB0581" w:rsidRDefault="00FB0581">
            <w:pPr>
              <w:pStyle w:val="ConsPlusNormal0"/>
            </w:pPr>
          </w:p>
        </w:tc>
        <w:tc>
          <w:tcPr>
            <w:tcW w:w="2360" w:type="dxa"/>
          </w:tcPr>
          <w:p w:rsidR="00FB0581" w:rsidRDefault="00FB0581">
            <w:pPr>
              <w:pStyle w:val="ConsPlusNormal0"/>
            </w:pPr>
          </w:p>
        </w:tc>
        <w:tc>
          <w:tcPr>
            <w:tcW w:w="2361" w:type="dxa"/>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r>
        <w:t>------------------------------------------------------------------</w:t>
      </w:r>
    </w:p>
    <w:p w:rsidR="00FB0581" w:rsidRDefault="00FB0581">
      <w:pPr>
        <w:pStyle w:val="ConsPlusNonformat0"/>
        <w:jc w:val="both"/>
      </w:pPr>
    </w:p>
    <w:p w:rsidR="00FB0581" w:rsidRDefault="006D5E08">
      <w:pPr>
        <w:pStyle w:val="ConsPlusNonformat0"/>
        <w:jc w:val="both"/>
      </w:pPr>
      <w:r>
        <w:t>Расписка-уведомление &lt;*&gt;</w:t>
      </w:r>
    </w:p>
    <w:p w:rsidR="00FB0581" w:rsidRDefault="006D5E08">
      <w:pPr>
        <w:pStyle w:val="ConsPlusNonformat0"/>
        <w:jc w:val="both"/>
      </w:pPr>
      <w:r>
        <w:t>Заявление и документы гр.__________________________________________________</w:t>
      </w:r>
    </w:p>
    <w:p w:rsidR="00FB0581" w:rsidRDefault="00FB058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360"/>
        <w:gridCol w:w="2360"/>
        <w:gridCol w:w="2361"/>
      </w:tblGrid>
      <w:tr w:rsidR="00FB0581">
        <w:tc>
          <w:tcPr>
            <w:tcW w:w="1984" w:type="dxa"/>
            <w:vMerge w:val="restart"/>
          </w:tcPr>
          <w:p w:rsidR="00FB0581" w:rsidRDefault="006D5E08">
            <w:pPr>
              <w:pStyle w:val="ConsPlusNormal0"/>
              <w:jc w:val="center"/>
            </w:pPr>
            <w:r>
              <w:t>Регистрационный номер заявления</w:t>
            </w:r>
          </w:p>
        </w:tc>
        <w:tc>
          <w:tcPr>
            <w:tcW w:w="7081" w:type="dxa"/>
            <w:gridSpan w:val="3"/>
          </w:tcPr>
          <w:p w:rsidR="00FB0581" w:rsidRDefault="006D5E08">
            <w:pPr>
              <w:pStyle w:val="ConsPlusNormal0"/>
              <w:jc w:val="center"/>
            </w:pPr>
            <w:r>
              <w:t>Принял (Ф.И.О.) ______________________________________</w:t>
            </w:r>
            <w:r>
              <w:t>____________________</w:t>
            </w:r>
          </w:p>
        </w:tc>
      </w:tr>
      <w:tr w:rsidR="00FB0581">
        <w:tc>
          <w:tcPr>
            <w:tcW w:w="1984" w:type="dxa"/>
            <w:vMerge/>
          </w:tcPr>
          <w:p w:rsidR="00FB0581" w:rsidRDefault="00FB0581">
            <w:pPr>
              <w:pStyle w:val="ConsPlusNormal0"/>
            </w:pPr>
          </w:p>
        </w:tc>
        <w:tc>
          <w:tcPr>
            <w:tcW w:w="2360" w:type="dxa"/>
          </w:tcPr>
          <w:p w:rsidR="00FB0581" w:rsidRDefault="006D5E08">
            <w:pPr>
              <w:pStyle w:val="ConsPlusNormal0"/>
              <w:jc w:val="center"/>
            </w:pPr>
            <w:r>
              <w:t>Дата приема заявления</w:t>
            </w:r>
          </w:p>
        </w:tc>
        <w:tc>
          <w:tcPr>
            <w:tcW w:w="2360" w:type="dxa"/>
          </w:tcPr>
          <w:p w:rsidR="00FB0581" w:rsidRDefault="006D5E08">
            <w:pPr>
              <w:pStyle w:val="ConsPlusNormal0"/>
              <w:jc w:val="center"/>
            </w:pPr>
            <w:r>
              <w:t>Количество документов</w:t>
            </w:r>
          </w:p>
        </w:tc>
        <w:tc>
          <w:tcPr>
            <w:tcW w:w="2361" w:type="dxa"/>
          </w:tcPr>
          <w:p w:rsidR="00FB0581" w:rsidRDefault="006D5E08">
            <w:pPr>
              <w:pStyle w:val="ConsPlusNormal0"/>
              <w:jc w:val="center"/>
            </w:pPr>
            <w:r>
              <w:t>Подпись работника</w:t>
            </w:r>
          </w:p>
        </w:tc>
      </w:tr>
      <w:tr w:rsidR="00FB0581">
        <w:tc>
          <w:tcPr>
            <w:tcW w:w="1984" w:type="dxa"/>
          </w:tcPr>
          <w:p w:rsidR="00FB0581" w:rsidRDefault="00FB0581">
            <w:pPr>
              <w:pStyle w:val="ConsPlusNormal0"/>
            </w:pPr>
          </w:p>
        </w:tc>
        <w:tc>
          <w:tcPr>
            <w:tcW w:w="2360" w:type="dxa"/>
          </w:tcPr>
          <w:p w:rsidR="00FB0581" w:rsidRDefault="00FB0581">
            <w:pPr>
              <w:pStyle w:val="ConsPlusNormal0"/>
            </w:pPr>
          </w:p>
        </w:tc>
        <w:tc>
          <w:tcPr>
            <w:tcW w:w="2360" w:type="dxa"/>
          </w:tcPr>
          <w:p w:rsidR="00FB0581" w:rsidRDefault="00FB0581">
            <w:pPr>
              <w:pStyle w:val="ConsPlusNormal0"/>
            </w:pPr>
          </w:p>
        </w:tc>
        <w:tc>
          <w:tcPr>
            <w:tcW w:w="2361" w:type="dxa"/>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r>
        <w:t>"_____"____________20___                 ______________/__________________/</w:t>
      </w:r>
    </w:p>
    <w:p w:rsidR="00FB0581" w:rsidRDefault="006D5E08">
      <w:pPr>
        <w:pStyle w:val="ConsPlusNonformat0"/>
        <w:jc w:val="both"/>
      </w:pPr>
      <w:r>
        <w:t xml:space="preserve">    --------------------------------</w:t>
      </w:r>
    </w:p>
    <w:p w:rsidR="00FB0581" w:rsidRDefault="006D5E08">
      <w:pPr>
        <w:pStyle w:val="ConsPlusNonformat0"/>
        <w:jc w:val="both"/>
      </w:pPr>
      <w:r>
        <w:t xml:space="preserve">    &lt;*&gt;</w:t>
      </w:r>
      <w:r>
        <w:t xml:space="preserve"> При приеме документов в многофункциональном центре опись документов</w:t>
      </w:r>
    </w:p>
    <w:p w:rsidR="00FB0581" w:rsidRDefault="006D5E08">
      <w:pPr>
        <w:pStyle w:val="ConsPlusNonformat0"/>
        <w:jc w:val="both"/>
      </w:pPr>
      <w:r>
        <w:t>и  расписка-уведомление  сотрудником  МФЦ  не заполняется, опись и расписка</w:t>
      </w:r>
    </w:p>
    <w:p w:rsidR="00FB0581" w:rsidRDefault="006D5E08">
      <w:pPr>
        <w:pStyle w:val="ConsPlusNonformat0"/>
        <w:jc w:val="both"/>
      </w:pPr>
      <w:r>
        <w:t>(выписка) о приеме документов формируются в ИИС ЕС МФЦ.</w:t>
      </w:r>
    </w:p>
    <w:p w:rsidR="00FB0581" w:rsidRDefault="00FB0581">
      <w:pPr>
        <w:pStyle w:val="ConsPlusNormal0"/>
        <w:jc w:val="both"/>
      </w:pPr>
    </w:p>
    <w:p w:rsidR="00FB0581" w:rsidRDefault="006D5E08">
      <w:pPr>
        <w:pStyle w:val="ConsPlusNormal0"/>
        <w:jc w:val="right"/>
      </w:pPr>
      <w:r>
        <w:t>Начальник отдела адресного</w:t>
      </w:r>
    </w:p>
    <w:p w:rsidR="00FB0581" w:rsidRDefault="006D5E08">
      <w:pPr>
        <w:pStyle w:val="ConsPlusNormal0"/>
        <w:jc w:val="right"/>
      </w:pPr>
      <w:r>
        <w:t>предоставления льгот</w:t>
      </w:r>
    </w:p>
    <w:p w:rsidR="00FB0581" w:rsidRDefault="006D5E08">
      <w:pPr>
        <w:pStyle w:val="ConsPlusNormal0"/>
        <w:jc w:val="right"/>
      </w:pPr>
      <w:r>
        <w:t>В.А.ЗА</w:t>
      </w:r>
      <w:r>
        <w:t>ВАРЗИНА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2</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расходов по 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 xml:space="preserve">(в ред. </w:t>
            </w:r>
            <w:hyperlink r:id="rId140"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20.11.2023 N 22)</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bookmarkStart w:id="23" w:name="P1178"/>
      <w:bookmarkEnd w:id="23"/>
      <w:r>
        <w:t xml:space="preserve">           Распоряжение N________ от "___" ____________ 20__ г.</w:t>
      </w:r>
    </w:p>
    <w:p w:rsidR="00FB0581" w:rsidRDefault="006D5E08">
      <w:pPr>
        <w:pStyle w:val="ConsPlusNonformat0"/>
        <w:jc w:val="both"/>
      </w:pPr>
      <w:r>
        <w:t xml:space="preserve">                   о назначении мер социальной поддержки</w:t>
      </w:r>
    </w:p>
    <w:p w:rsidR="00FB0581" w:rsidRDefault="00FB0581">
      <w:pPr>
        <w:pStyle w:val="ConsPlusNonformat0"/>
        <w:jc w:val="both"/>
      </w:pPr>
    </w:p>
    <w:p w:rsidR="00FB0581" w:rsidRDefault="006D5E08">
      <w:pPr>
        <w:pStyle w:val="ConsPlusNonformat0"/>
        <w:jc w:val="both"/>
      </w:pPr>
      <w:r>
        <w:t xml:space="preserve">    Назначить _____________________________________________________________</w:t>
      </w:r>
    </w:p>
    <w:p w:rsidR="00FB0581" w:rsidRDefault="006D5E08">
      <w:pPr>
        <w:pStyle w:val="ConsPlusNonformat0"/>
        <w:jc w:val="both"/>
      </w:pPr>
      <w:r>
        <w:t xml:space="preserve">                                       (ФИО получателя)</w:t>
      </w:r>
    </w:p>
    <w:p w:rsidR="00FB0581" w:rsidRDefault="006D5E08">
      <w:pPr>
        <w:pStyle w:val="ConsPlusNonformat0"/>
        <w:jc w:val="both"/>
      </w:pPr>
      <w:r>
        <w:t>ме</w:t>
      </w:r>
      <w:r>
        <w:t>ры социальной поддержки в соответствии с ________________________________</w:t>
      </w:r>
    </w:p>
    <w:p w:rsidR="00FB0581" w:rsidRDefault="006D5E08">
      <w:pPr>
        <w:pStyle w:val="ConsPlusNonformat0"/>
        <w:jc w:val="both"/>
      </w:pPr>
      <w:r>
        <w:t>__________________________________________________________________________,</w:t>
      </w:r>
    </w:p>
    <w:p w:rsidR="00FB0581" w:rsidRDefault="006D5E08">
      <w:pPr>
        <w:pStyle w:val="ConsPlusNonformat0"/>
        <w:jc w:val="both"/>
      </w:pPr>
      <w:r>
        <w:t xml:space="preserve">                           (наименование нормативного акта)</w:t>
      </w:r>
    </w:p>
    <w:p w:rsidR="00FB0581" w:rsidRDefault="006D5E08">
      <w:pPr>
        <w:pStyle w:val="ConsPlusNonformat0"/>
        <w:jc w:val="both"/>
      </w:pPr>
      <w:r>
        <w:t>как</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(наименование льготной категории)</w:t>
      </w:r>
    </w:p>
    <w:p w:rsidR="00FB0581" w:rsidRDefault="006D5E08">
      <w:pPr>
        <w:pStyle w:val="ConsPlusNonformat0"/>
        <w:jc w:val="both"/>
      </w:pPr>
      <w:r>
        <w:t>с 01_______________ 20___ г. по следующим видам услуг:</w:t>
      </w:r>
    </w:p>
    <w:p w:rsidR="00FB0581" w:rsidRDefault="00FB058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2"/>
        <w:gridCol w:w="3022"/>
        <w:gridCol w:w="3023"/>
      </w:tblGrid>
      <w:tr w:rsidR="00FB0581">
        <w:tc>
          <w:tcPr>
            <w:tcW w:w="3022" w:type="dxa"/>
          </w:tcPr>
          <w:p w:rsidR="00FB0581" w:rsidRDefault="006D5E08">
            <w:pPr>
              <w:pStyle w:val="ConsPlusNormal0"/>
              <w:jc w:val="center"/>
            </w:pPr>
            <w:r>
              <w:t>Вид услуги (указываются все виды услуг, предоставляемые заяв</w:t>
            </w:r>
            <w:r>
              <w:t>ителю)</w:t>
            </w:r>
          </w:p>
        </w:tc>
        <w:tc>
          <w:tcPr>
            <w:tcW w:w="3022" w:type="dxa"/>
          </w:tcPr>
          <w:p w:rsidR="00FB0581" w:rsidRDefault="006D5E08">
            <w:pPr>
              <w:pStyle w:val="ConsPlusNormal0"/>
              <w:jc w:val="center"/>
            </w:pPr>
            <w:r>
              <w:t>Наименование льготной категории, в соответствии с которой установлена мера социальной поддержки</w:t>
            </w:r>
          </w:p>
        </w:tc>
        <w:tc>
          <w:tcPr>
            <w:tcW w:w="3023" w:type="dxa"/>
          </w:tcPr>
          <w:p w:rsidR="00FB0581" w:rsidRDefault="006D5E08">
            <w:pPr>
              <w:pStyle w:val="ConsPlusNormal0"/>
              <w:jc w:val="center"/>
            </w:pPr>
            <w:r>
              <w:t>Форма предоставления меры социальной поддержки (натуральная или денежная)</w:t>
            </w:r>
          </w:p>
        </w:tc>
      </w:tr>
      <w:tr w:rsidR="00FB0581">
        <w:tc>
          <w:tcPr>
            <w:tcW w:w="3022" w:type="dxa"/>
          </w:tcPr>
          <w:p w:rsidR="00FB0581" w:rsidRDefault="00FB0581">
            <w:pPr>
              <w:pStyle w:val="ConsPlusNormal0"/>
            </w:pPr>
          </w:p>
        </w:tc>
        <w:tc>
          <w:tcPr>
            <w:tcW w:w="3022" w:type="dxa"/>
          </w:tcPr>
          <w:p w:rsidR="00FB0581" w:rsidRDefault="00FB0581">
            <w:pPr>
              <w:pStyle w:val="ConsPlusNormal0"/>
            </w:pPr>
          </w:p>
        </w:tc>
        <w:tc>
          <w:tcPr>
            <w:tcW w:w="3023" w:type="dxa"/>
          </w:tcPr>
          <w:p w:rsidR="00FB0581" w:rsidRDefault="00FB0581">
            <w:pPr>
              <w:pStyle w:val="ConsPlusNormal0"/>
            </w:pPr>
          </w:p>
        </w:tc>
      </w:tr>
      <w:tr w:rsidR="00FB0581">
        <w:tc>
          <w:tcPr>
            <w:tcW w:w="3022" w:type="dxa"/>
          </w:tcPr>
          <w:p w:rsidR="00FB0581" w:rsidRDefault="00FB0581">
            <w:pPr>
              <w:pStyle w:val="ConsPlusNormal0"/>
            </w:pPr>
          </w:p>
        </w:tc>
        <w:tc>
          <w:tcPr>
            <w:tcW w:w="3022" w:type="dxa"/>
          </w:tcPr>
          <w:p w:rsidR="00FB0581" w:rsidRDefault="00FB0581">
            <w:pPr>
              <w:pStyle w:val="ConsPlusNormal0"/>
            </w:pPr>
          </w:p>
        </w:tc>
        <w:tc>
          <w:tcPr>
            <w:tcW w:w="3023" w:type="dxa"/>
          </w:tcPr>
          <w:p w:rsidR="00FB0581" w:rsidRDefault="00FB0581">
            <w:pPr>
              <w:pStyle w:val="ConsPlusNormal0"/>
            </w:pPr>
          </w:p>
        </w:tc>
      </w:tr>
      <w:tr w:rsidR="00FB0581">
        <w:tc>
          <w:tcPr>
            <w:tcW w:w="3022" w:type="dxa"/>
          </w:tcPr>
          <w:p w:rsidR="00FB0581" w:rsidRDefault="00FB0581">
            <w:pPr>
              <w:pStyle w:val="ConsPlusNormal0"/>
            </w:pPr>
          </w:p>
        </w:tc>
        <w:tc>
          <w:tcPr>
            <w:tcW w:w="3022" w:type="dxa"/>
          </w:tcPr>
          <w:p w:rsidR="00FB0581" w:rsidRDefault="00FB0581">
            <w:pPr>
              <w:pStyle w:val="ConsPlusNormal0"/>
            </w:pPr>
          </w:p>
        </w:tc>
        <w:tc>
          <w:tcPr>
            <w:tcW w:w="3023" w:type="dxa"/>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r>
        <w:t>Руководитель органа</w:t>
      </w:r>
    </w:p>
    <w:p w:rsidR="00FB0581" w:rsidRDefault="006D5E08">
      <w:pPr>
        <w:pStyle w:val="ConsPlusNonformat0"/>
        <w:jc w:val="both"/>
      </w:pPr>
      <w:r>
        <w:t>социальной защиты населения      ______________     _____________________</w:t>
      </w:r>
    </w:p>
    <w:p w:rsidR="00FB0581" w:rsidRDefault="006D5E08">
      <w:pPr>
        <w:pStyle w:val="ConsPlusNonformat0"/>
        <w:jc w:val="both"/>
      </w:pPr>
      <w:r>
        <w:t xml:space="preserve">                                   (подпись)       (расшифровка подписи)</w:t>
      </w:r>
    </w:p>
    <w:p w:rsidR="00FB0581" w:rsidRDefault="006D5E08">
      <w:pPr>
        <w:pStyle w:val="ConsPlusNonformat0"/>
        <w:jc w:val="both"/>
      </w:pPr>
      <w:r>
        <w:t xml:space="preserve">          М.П.</w:t>
      </w:r>
    </w:p>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3</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расходов по 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w:t>
      </w:r>
      <w:r>
        <w:t>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 xml:space="preserve">(в ред. </w:t>
            </w:r>
            <w:hyperlink r:id="rId141"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20.11.2023 N 22)</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bookmarkStart w:id="24" w:name="P1230"/>
      <w:bookmarkEnd w:id="24"/>
      <w:r>
        <w:t xml:space="preserve">           Распоряжение N________ от "___" ____________ 20__ г.</w:t>
      </w:r>
    </w:p>
    <w:p w:rsidR="00FB0581" w:rsidRDefault="006D5E08">
      <w:pPr>
        <w:pStyle w:val="ConsPlusNonformat0"/>
        <w:jc w:val="both"/>
      </w:pPr>
      <w:r>
        <w:t xml:space="preserve">              об отказе в назначении мер социальной поддержки</w:t>
      </w:r>
    </w:p>
    <w:p w:rsidR="00FB0581" w:rsidRDefault="00FB0581">
      <w:pPr>
        <w:pStyle w:val="ConsPlusNonformat0"/>
        <w:jc w:val="both"/>
      </w:pPr>
    </w:p>
    <w:p w:rsidR="00FB0581" w:rsidRDefault="006D5E08">
      <w:pPr>
        <w:pStyle w:val="ConsPlusNonformat0"/>
        <w:jc w:val="both"/>
      </w:pPr>
      <w:r>
        <w:t xml:space="preserve">    Отказать ______________________________________________________________</w:t>
      </w:r>
    </w:p>
    <w:p w:rsidR="00FB0581" w:rsidRDefault="006D5E08">
      <w:pPr>
        <w:pStyle w:val="ConsPlusNonformat0"/>
        <w:jc w:val="both"/>
      </w:pPr>
      <w:r>
        <w:t xml:space="preserve">                                          (ФИО заявителя)</w:t>
      </w:r>
    </w:p>
    <w:p w:rsidR="00FB0581" w:rsidRDefault="006D5E08">
      <w:pPr>
        <w:pStyle w:val="ConsPlusNonformat0"/>
        <w:jc w:val="both"/>
      </w:pPr>
      <w:r>
        <w:t>в    назначении    мер    социальной    поддержки    в    с</w:t>
      </w:r>
      <w:r>
        <w:t>оответствии    с</w:t>
      </w:r>
    </w:p>
    <w:p w:rsidR="00FB0581" w:rsidRDefault="006D5E08">
      <w:pPr>
        <w:pStyle w:val="ConsPlusNonformat0"/>
        <w:jc w:val="both"/>
      </w:pPr>
      <w:r>
        <w:t>__________________________________________________________________________,</w:t>
      </w:r>
    </w:p>
    <w:p w:rsidR="00FB0581" w:rsidRDefault="006D5E08">
      <w:pPr>
        <w:pStyle w:val="ConsPlusNonformat0"/>
        <w:jc w:val="both"/>
      </w:pPr>
      <w:r>
        <w:t xml:space="preserve">                        (наименование нормативного акта)</w:t>
      </w:r>
    </w:p>
    <w:p w:rsidR="00FB0581" w:rsidRDefault="006D5E08">
      <w:pPr>
        <w:pStyle w:val="ConsPlusNonformat0"/>
        <w:jc w:val="both"/>
      </w:pPr>
      <w:r>
        <w:t>как</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(наименование льготной категории)</w:t>
      </w:r>
    </w:p>
    <w:p w:rsidR="00FB0581" w:rsidRDefault="006D5E08">
      <w:pPr>
        <w:pStyle w:val="ConsPlusNonformat0"/>
        <w:jc w:val="both"/>
      </w:pPr>
      <w:r>
        <w:t>по следующим видам услуг:</w:t>
      </w:r>
    </w:p>
    <w:p w:rsidR="00FB0581" w:rsidRDefault="006D5E08">
      <w:pPr>
        <w:pStyle w:val="ConsPlusNonformat0"/>
        <w:jc w:val="both"/>
      </w:pPr>
      <w:r>
        <w:t>1. ________________________________________________________________________</w:t>
      </w:r>
    </w:p>
    <w:p w:rsidR="00FB0581" w:rsidRDefault="006D5E08">
      <w:pPr>
        <w:pStyle w:val="ConsPlusNonformat0"/>
        <w:jc w:val="both"/>
      </w:pPr>
      <w:r>
        <w:t>2. ________________________________________________________________________</w:t>
      </w:r>
    </w:p>
    <w:p w:rsidR="00FB0581" w:rsidRDefault="006D5E08">
      <w:pPr>
        <w:pStyle w:val="ConsPlusNonformat0"/>
        <w:jc w:val="both"/>
      </w:pPr>
      <w:r>
        <w:t>3. ______________</w:t>
      </w:r>
      <w:r>
        <w:t>__________________________________________________________</w:t>
      </w:r>
    </w:p>
    <w:p w:rsidR="00FB0581" w:rsidRDefault="006D5E08">
      <w:pPr>
        <w:pStyle w:val="ConsPlusNonformat0"/>
        <w:jc w:val="both"/>
      </w:pPr>
      <w:r>
        <w:t>4. ________________________________________________________________________</w:t>
      </w:r>
    </w:p>
    <w:p w:rsidR="00FB0581" w:rsidRDefault="006D5E08">
      <w:pPr>
        <w:pStyle w:val="ConsPlusNonformat0"/>
        <w:jc w:val="both"/>
      </w:pPr>
      <w:r>
        <w:t>5. ________________________________________________________________________</w:t>
      </w:r>
    </w:p>
    <w:p w:rsidR="00FB0581" w:rsidRDefault="00FB0581">
      <w:pPr>
        <w:pStyle w:val="ConsPlusNonformat0"/>
        <w:jc w:val="both"/>
      </w:pPr>
    </w:p>
    <w:p w:rsidR="00FB0581" w:rsidRDefault="006D5E08">
      <w:pPr>
        <w:pStyle w:val="ConsPlusNonformat0"/>
        <w:jc w:val="both"/>
      </w:pPr>
      <w:r>
        <w:t>Основания для отказа:</w:t>
      </w:r>
    </w:p>
    <w:p w:rsidR="00FB0581" w:rsidRDefault="006D5E08">
      <w:pPr>
        <w:pStyle w:val="ConsPlusNonformat0"/>
        <w:jc w:val="both"/>
      </w:pPr>
      <w:r>
        <w:t>______________________</w:t>
      </w:r>
      <w:r>
        <w:t>_____________________________________________________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___________________________________________________________________________</w:t>
      </w:r>
    </w:p>
    <w:p w:rsidR="00FB0581" w:rsidRDefault="00FB0581">
      <w:pPr>
        <w:pStyle w:val="ConsPlusNonformat0"/>
        <w:jc w:val="both"/>
      </w:pPr>
    </w:p>
    <w:p w:rsidR="00FB0581" w:rsidRDefault="006D5E08">
      <w:pPr>
        <w:pStyle w:val="ConsPlusNonformat0"/>
        <w:jc w:val="both"/>
      </w:pPr>
      <w:r>
        <w:t>Руководитель органа</w:t>
      </w:r>
    </w:p>
    <w:p w:rsidR="00FB0581" w:rsidRDefault="006D5E08">
      <w:pPr>
        <w:pStyle w:val="ConsPlusNonformat0"/>
        <w:jc w:val="both"/>
      </w:pPr>
      <w:r>
        <w:t xml:space="preserve">социальной защиты населения  </w:t>
      </w:r>
      <w:r>
        <w:t xml:space="preserve">     ______________    _____________________</w:t>
      </w:r>
    </w:p>
    <w:p w:rsidR="00FB0581" w:rsidRDefault="006D5E08">
      <w:pPr>
        <w:pStyle w:val="ConsPlusNonformat0"/>
        <w:jc w:val="both"/>
      </w:pPr>
      <w:r>
        <w:t xml:space="preserve">                                    (подпись)       (расшифровка подписи)</w:t>
      </w:r>
    </w:p>
    <w:p w:rsidR="00FB0581" w:rsidRDefault="006D5E08">
      <w:pPr>
        <w:pStyle w:val="ConsPlusNonformat0"/>
        <w:jc w:val="both"/>
      </w:pPr>
      <w:r>
        <w:t xml:space="preserve">          М.П.</w:t>
      </w:r>
    </w:p>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4</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расходов по 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w:t>
            </w:r>
            <w:r>
              <w:rPr>
                <w:color w:val="392C69"/>
              </w:rPr>
              <w:t>ок изменяющих документов</w:t>
            </w:r>
          </w:p>
          <w:p w:rsidR="00FB0581" w:rsidRDefault="006D5E08">
            <w:pPr>
              <w:pStyle w:val="ConsPlusNormal0"/>
              <w:jc w:val="center"/>
            </w:pPr>
            <w:r>
              <w:rPr>
                <w:color w:val="392C69"/>
              </w:rPr>
              <w:t xml:space="preserve">(в ред. </w:t>
            </w:r>
            <w:hyperlink r:id="rId142"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20.11.2023 N 22)</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bookmarkStart w:id="25" w:name="P1279"/>
      <w:bookmarkEnd w:id="25"/>
      <w:r>
        <w:t xml:space="preserve">            Уведомление N________ от "___" ____________ 20__ г.</w:t>
      </w:r>
    </w:p>
    <w:p w:rsidR="00FB0581" w:rsidRDefault="006D5E08">
      <w:pPr>
        <w:pStyle w:val="ConsPlusNonformat0"/>
        <w:jc w:val="both"/>
      </w:pPr>
      <w:r>
        <w:t xml:space="preserve">                   о назначении мер социальной поддержки</w:t>
      </w:r>
    </w:p>
    <w:p w:rsidR="00FB0581" w:rsidRDefault="00FB0581">
      <w:pPr>
        <w:pStyle w:val="ConsPlusNonformat0"/>
        <w:jc w:val="both"/>
      </w:pPr>
    </w:p>
    <w:p w:rsidR="00FB0581" w:rsidRDefault="006D5E08">
      <w:pPr>
        <w:pStyle w:val="ConsPlusNonformat0"/>
        <w:jc w:val="both"/>
      </w:pPr>
      <w:r>
        <w:t xml:space="preserve">    Назначить _____________________________________________________________</w:t>
      </w:r>
    </w:p>
    <w:p w:rsidR="00FB0581" w:rsidRDefault="006D5E08">
      <w:pPr>
        <w:pStyle w:val="ConsPlusNonformat0"/>
        <w:jc w:val="both"/>
      </w:pPr>
      <w:r>
        <w:t xml:space="preserve">                                     (ФИО получателя)</w:t>
      </w:r>
    </w:p>
    <w:p w:rsidR="00FB0581" w:rsidRDefault="006D5E08">
      <w:pPr>
        <w:pStyle w:val="ConsPlusNonformat0"/>
        <w:jc w:val="both"/>
      </w:pPr>
      <w:r>
        <w:t>меры социальной поддержки в соответствии с _________________________</w:t>
      </w:r>
      <w:r>
        <w:t>_______</w:t>
      </w:r>
    </w:p>
    <w:p w:rsidR="00FB0581" w:rsidRDefault="006D5E08">
      <w:pPr>
        <w:pStyle w:val="ConsPlusNonformat0"/>
        <w:jc w:val="both"/>
      </w:pPr>
      <w:r>
        <w:t>__________________________________________________________________________,</w:t>
      </w:r>
    </w:p>
    <w:p w:rsidR="00FB0581" w:rsidRDefault="006D5E08">
      <w:pPr>
        <w:pStyle w:val="ConsPlusNonformat0"/>
        <w:jc w:val="both"/>
      </w:pPr>
      <w:r>
        <w:t xml:space="preserve">                                (наименование нормативного акта)</w:t>
      </w:r>
    </w:p>
    <w:p w:rsidR="00FB0581" w:rsidRDefault="006D5E08">
      <w:pPr>
        <w:pStyle w:val="ConsPlusNonformat0"/>
        <w:jc w:val="both"/>
      </w:pPr>
      <w:r>
        <w:t>как _______________________________________________________________________</w:t>
      </w:r>
    </w:p>
    <w:p w:rsidR="00FB0581" w:rsidRDefault="006D5E08">
      <w:pPr>
        <w:pStyle w:val="ConsPlusNonformat0"/>
        <w:jc w:val="both"/>
      </w:pPr>
      <w:r>
        <w:t xml:space="preserve">                                    (наименование льготной категории)</w:t>
      </w:r>
    </w:p>
    <w:p w:rsidR="00FB0581" w:rsidRDefault="006D5E08">
      <w:pPr>
        <w:pStyle w:val="ConsPlusNonformat0"/>
        <w:jc w:val="both"/>
      </w:pPr>
      <w:r>
        <w:t>с 01 _______________ 20___ г. по следующим видам услуг:</w:t>
      </w:r>
    </w:p>
    <w:p w:rsidR="00FB0581" w:rsidRDefault="00FB058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22"/>
        <w:gridCol w:w="3022"/>
        <w:gridCol w:w="3023"/>
      </w:tblGrid>
      <w:tr w:rsidR="00FB0581">
        <w:tc>
          <w:tcPr>
            <w:tcW w:w="3022" w:type="dxa"/>
          </w:tcPr>
          <w:p w:rsidR="00FB0581" w:rsidRDefault="006D5E08">
            <w:pPr>
              <w:pStyle w:val="ConsPlusNormal0"/>
              <w:jc w:val="center"/>
            </w:pPr>
            <w:r>
              <w:t>Вид услуги (указываются все виды услуг, предоставляемые заявителю)</w:t>
            </w:r>
          </w:p>
        </w:tc>
        <w:tc>
          <w:tcPr>
            <w:tcW w:w="3022" w:type="dxa"/>
          </w:tcPr>
          <w:p w:rsidR="00FB0581" w:rsidRDefault="006D5E08">
            <w:pPr>
              <w:pStyle w:val="ConsPlusNormal0"/>
              <w:jc w:val="center"/>
            </w:pPr>
            <w:r>
              <w:t>Наименование льготной категории, в соответствии с которой уста</w:t>
            </w:r>
            <w:r>
              <w:t>новлена мера социальной поддержки</w:t>
            </w:r>
          </w:p>
        </w:tc>
        <w:tc>
          <w:tcPr>
            <w:tcW w:w="3023" w:type="dxa"/>
          </w:tcPr>
          <w:p w:rsidR="00FB0581" w:rsidRDefault="006D5E08">
            <w:pPr>
              <w:pStyle w:val="ConsPlusNormal0"/>
              <w:jc w:val="center"/>
            </w:pPr>
            <w:r>
              <w:t>Форма предоставления меры социальной поддержки (натуральная или денежная)</w:t>
            </w:r>
          </w:p>
        </w:tc>
      </w:tr>
      <w:tr w:rsidR="00FB0581">
        <w:tc>
          <w:tcPr>
            <w:tcW w:w="3022" w:type="dxa"/>
          </w:tcPr>
          <w:p w:rsidR="00FB0581" w:rsidRDefault="00FB0581">
            <w:pPr>
              <w:pStyle w:val="ConsPlusNormal0"/>
            </w:pPr>
          </w:p>
        </w:tc>
        <w:tc>
          <w:tcPr>
            <w:tcW w:w="3022" w:type="dxa"/>
          </w:tcPr>
          <w:p w:rsidR="00FB0581" w:rsidRDefault="00FB0581">
            <w:pPr>
              <w:pStyle w:val="ConsPlusNormal0"/>
            </w:pPr>
          </w:p>
        </w:tc>
        <w:tc>
          <w:tcPr>
            <w:tcW w:w="3023" w:type="dxa"/>
          </w:tcPr>
          <w:p w:rsidR="00FB0581" w:rsidRDefault="00FB0581">
            <w:pPr>
              <w:pStyle w:val="ConsPlusNormal0"/>
            </w:pPr>
          </w:p>
        </w:tc>
      </w:tr>
      <w:tr w:rsidR="00FB0581">
        <w:tc>
          <w:tcPr>
            <w:tcW w:w="3022" w:type="dxa"/>
          </w:tcPr>
          <w:p w:rsidR="00FB0581" w:rsidRDefault="00FB0581">
            <w:pPr>
              <w:pStyle w:val="ConsPlusNormal0"/>
            </w:pPr>
          </w:p>
        </w:tc>
        <w:tc>
          <w:tcPr>
            <w:tcW w:w="3022" w:type="dxa"/>
          </w:tcPr>
          <w:p w:rsidR="00FB0581" w:rsidRDefault="00FB0581">
            <w:pPr>
              <w:pStyle w:val="ConsPlusNormal0"/>
            </w:pPr>
          </w:p>
        </w:tc>
        <w:tc>
          <w:tcPr>
            <w:tcW w:w="3023" w:type="dxa"/>
          </w:tcPr>
          <w:p w:rsidR="00FB0581" w:rsidRDefault="00FB0581">
            <w:pPr>
              <w:pStyle w:val="ConsPlusNormal0"/>
            </w:pPr>
          </w:p>
        </w:tc>
      </w:tr>
      <w:tr w:rsidR="00FB0581">
        <w:tc>
          <w:tcPr>
            <w:tcW w:w="3022" w:type="dxa"/>
          </w:tcPr>
          <w:p w:rsidR="00FB0581" w:rsidRDefault="00FB0581">
            <w:pPr>
              <w:pStyle w:val="ConsPlusNormal0"/>
            </w:pPr>
          </w:p>
        </w:tc>
        <w:tc>
          <w:tcPr>
            <w:tcW w:w="3022" w:type="dxa"/>
          </w:tcPr>
          <w:p w:rsidR="00FB0581" w:rsidRDefault="00FB0581">
            <w:pPr>
              <w:pStyle w:val="ConsPlusNormal0"/>
            </w:pPr>
          </w:p>
        </w:tc>
        <w:tc>
          <w:tcPr>
            <w:tcW w:w="3023" w:type="dxa"/>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r>
        <w:t xml:space="preserve">   Руководитель органа</w:t>
      </w:r>
    </w:p>
    <w:p w:rsidR="00FB0581" w:rsidRDefault="006D5E08">
      <w:pPr>
        <w:pStyle w:val="ConsPlusNonformat0"/>
        <w:jc w:val="both"/>
      </w:pPr>
      <w:r>
        <w:t>социальной защиты населения         ______________   ____________________</w:t>
      </w:r>
    </w:p>
    <w:p w:rsidR="00FB0581" w:rsidRDefault="006D5E08">
      <w:pPr>
        <w:pStyle w:val="ConsPlusNonformat0"/>
        <w:jc w:val="both"/>
      </w:pPr>
      <w:r>
        <w:t xml:space="preserve">                                      (подпись)      (расшифровка подписи)</w:t>
      </w:r>
    </w:p>
    <w:p w:rsidR="00FB0581" w:rsidRDefault="006D5E08">
      <w:pPr>
        <w:pStyle w:val="ConsPlusNonformat0"/>
        <w:jc w:val="both"/>
      </w:pPr>
      <w:r>
        <w:t xml:space="preserve">          М.П.</w:t>
      </w:r>
    </w:p>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5</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w:t>
      </w:r>
      <w:r>
        <w:t>Назначение и выплата компенсации</w:t>
      </w:r>
    </w:p>
    <w:p w:rsidR="00FB0581" w:rsidRDefault="006D5E08">
      <w:pPr>
        <w:pStyle w:val="ConsPlusNormal0"/>
        <w:jc w:val="right"/>
      </w:pPr>
      <w:r>
        <w:t>расходов по 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 xml:space="preserve">(в ред. </w:t>
            </w:r>
            <w:hyperlink r:id="rId143"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20.11.2023 N 22)</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nformat0"/>
        <w:jc w:val="both"/>
      </w:pPr>
      <w:bookmarkStart w:id="26" w:name="P1330"/>
      <w:bookmarkEnd w:id="26"/>
      <w:r>
        <w:t xml:space="preserve">                                Уведомление</w:t>
      </w:r>
    </w:p>
    <w:p w:rsidR="00FB0581" w:rsidRDefault="006D5E08">
      <w:pPr>
        <w:pStyle w:val="ConsPlusNonformat0"/>
        <w:jc w:val="both"/>
      </w:pPr>
      <w:r>
        <w:t xml:space="preserve">             об отказе в предоставлении государственной услуги</w:t>
      </w:r>
    </w:p>
    <w:p w:rsidR="00FB0581" w:rsidRDefault="006D5E08">
      <w:pPr>
        <w:pStyle w:val="ConsPlusNonformat0"/>
        <w:jc w:val="both"/>
      </w:pPr>
      <w:r>
        <w:t xml:space="preserve">             по предоставлению компенсации расходов на оплату</w:t>
      </w:r>
    </w:p>
    <w:p w:rsidR="00FB0581" w:rsidRDefault="006D5E08">
      <w:pPr>
        <w:pStyle w:val="ConsPlusNonformat0"/>
        <w:jc w:val="both"/>
      </w:pPr>
      <w:r>
        <w:t xml:space="preserve">                   жилого помещения и коммунальных услуг</w:t>
      </w:r>
    </w:p>
    <w:p w:rsidR="00FB0581" w:rsidRDefault="00FB0581">
      <w:pPr>
        <w:pStyle w:val="ConsPlusNonformat0"/>
        <w:jc w:val="both"/>
      </w:pP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(фамилия, имя, отчество заявителя)</w:t>
      </w:r>
    </w:p>
    <w:p w:rsidR="00FB0581" w:rsidRDefault="006D5E08">
      <w:pPr>
        <w:pStyle w:val="ConsPlusNonformat0"/>
        <w:jc w:val="both"/>
      </w:pPr>
      <w:r>
        <w:t>довод</w:t>
      </w:r>
      <w:r>
        <w:t>им  до  Вашего сведения, что право на получение государственной услуги</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(вид государственной услуги)</w:t>
      </w:r>
    </w:p>
    <w:p w:rsidR="00FB0581" w:rsidRDefault="006D5E08">
      <w:pPr>
        <w:pStyle w:val="ConsPlusNonformat0"/>
        <w:jc w:val="both"/>
      </w:pPr>
      <w:r>
        <w:t xml:space="preserve">    у Вас отсутствует по следующим основаниям: ____________________________</w:t>
      </w:r>
    </w:p>
    <w:p w:rsidR="00FB0581" w:rsidRDefault="006D5E08">
      <w:pPr>
        <w:pStyle w:val="ConsPlusNonformat0"/>
        <w:jc w:val="both"/>
      </w:pPr>
      <w:r>
        <w:t xml:space="preserve">                                     (основания для отказа в предоставлении</w:t>
      </w:r>
    </w:p>
    <w:p w:rsidR="00FB0581" w:rsidRDefault="006D5E08">
      <w:pPr>
        <w:pStyle w:val="ConsPlusNonformat0"/>
        <w:jc w:val="both"/>
      </w:pPr>
      <w:r>
        <w:t xml:space="preserve">                                             государственной услуги)</w:t>
      </w:r>
    </w:p>
    <w:p w:rsidR="00FB0581" w:rsidRDefault="00FB0581">
      <w:pPr>
        <w:pStyle w:val="ConsPlusNonformat0"/>
        <w:jc w:val="both"/>
      </w:pPr>
    </w:p>
    <w:p w:rsidR="00FB0581" w:rsidRDefault="006D5E08">
      <w:pPr>
        <w:pStyle w:val="ConsPlusNonformat0"/>
        <w:jc w:val="both"/>
      </w:pPr>
      <w:r>
        <w:t xml:space="preserve">    Данное  решение  может быть об</w:t>
      </w:r>
      <w:r>
        <w:t>жаловано путем подачи жалобы руководителю</w:t>
      </w:r>
    </w:p>
    <w:p w:rsidR="00FB0581" w:rsidRDefault="006D5E08">
      <w:pPr>
        <w:pStyle w:val="ConsPlusNonformat0"/>
        <w:jc w:val="both"/>
      </w:pPr>
      <w:r>
        <w:t>органа  социальной  защиты населения либо в судебном порядке в течение трех</w:t>
      </w:r>
    </w:p>
    <w:p w:rsidR="00FB0581" w:rsidRDefault="006D5E08">
      <w:pPr>
        <w:pStyle w:val="ConsPlusNonformat0"/>
        <w:jc w:val="both"/>
      </w:pPr>
      <w:r>
        <w:t>месяцев со дня получения данного решения.</w:t>
      </w:r>
    </w:p>
    <w:p w:rsidR="00FB0581" w:rsidRDefault="00FB0581">
      <w:pPr>
        <w:pStyle w:val="ConsPlusNonformat0"/>
        <w:jc w:val="both"/>
      </w:pPr>
    </w:p>
    <w:p w:rsidR="00FB0581" w:rsidRDefault="006D5E08">
      <w:pPr>
        <w:pStyle w:val="ConsPlusNonformat0"/>
        <w:jc w:val="both"/>
      </w:pPr>
      <w:r>
        <w:t xml:space="preserve">    Руководитель органа</w:t>
      </w:r>
    </w:p>
    <w:p w:rsidR="00FB0581" w:rsidRDefault="006D5E08">
      <w:pPr>
        <w:pStyle w:val="ConsPlusNonformat0"/>
        <w:jc w:val="both"/>
      </w:pPr>
      <w:r>
        <w:t>социальной защиты населения        ________________     _______________</w:t>
      </w:r>
      <w:r>
        <w:t>__</w:t>
      </w:r>
    </w:p>
    <w:p w:rsidR="00FB0581" w:rsidRDefault="006D5E08">
      <w:pPr>
        <w:pStyle w:val="ConsPlusNonformat0"/>
        <w:jc w:val="both"/>
      </w:pPr>
      <w:r>
        <w:t xml:space="preserve">                                      (подпись)      (расшифровка подписи)</w:t>
      </w:r>
    </w:p>
    <w:p w:rsidR="00FB0581" w:rsidRDefault="00FB0581">
      <w:pPr>
        <w:pStyle w:val="ConsPlusNonformat0"/>
        <w:jc w:val="both"/>
      </w:pPr>
    </w:p>
    <w:p w:rsidR="00FB0581" w:rsidRDefault="006D5E08">
      <w:pPr>
        <w:pStyle w:val="ConsPlusNonformat0"/>
        <w:jc w:val="both"/>
      </w:pPr>
      <w:r>
        <w:t>"___" ______________ 20__ г.</w:t>
      </w:r>
    </w:p>
    <w:p w:rsidR="00FB0581" w:rsidRDefault="00FB0581">
      <w:pPr>
        <w:pStyle w:val="ConsPlusNonformat0"/>
        <w:jc w:val="both"/>
      </w:pPr>
    </w:p>
    <w:p w:rsidR="00FB0581" w:rsidRDefault="006D5E08">
      <w:pPr>
        <w:pStyle w:val="ConsPlusNonformat0"/>
        <w:jc w:val="both"/>
      </w:pPr>
      <w:r>
        <w:t>Исполнитель __________________            Тел. ______________</w:t>
      </w:r>
    </w:p>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6</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"Компенсация расходов</w:t>
      </w:r>
    </w:p>
    <w:p w:rsidR="00FB0581" w:rsidRDefault="006D5E08">
      <w:pPr>
        <w:pStyle w:val="ConsPlusNormal0"/>
        <w:jc w:val="right"/>
      </w:pPr>
      <w:r>
        <w:t>по оплате жилого помещения,</w:t>
      </w:r>
    </w:p>
    <w:p w:rsidR="00FB0581" w:rsidRDefault="006D5E08">
      <w:pPr>
        <w:pStyle w:val="ConsPlusNormal0"/>
        <w:jc w:val="right"/>
      </w:pPr>
      <w:r>
        <w:t>в том числе взноса</w:t>
      </w:r>
    </w:p>
    <w:p w:rsidR="00FB0581" w:rsidRDefault="006D5E08">
      <w:pPr>
        <w:pStyle w:val="ConsPlusNormal0"/>
        <w:jc w:val="right"/>
      </w:pPr>
      <w:r>
        <w:t>на капитальный ремонт общего имущества</w:t>
      </w:r>
    </w:p>
    <w:p w:rsidR="00FB0581" w:rsidRDefault="006D5E08">
      <w:pPr>
        <w:pStyle w:val="ConsPlusNormal0"/>
        <w:jc w:val="right"/>
      </w:pPr>
      <w:r>
        <w:t>в многоквартирном доме,</w:t>
      </w:r>
    </w:p>
    <w:p w:rsidR="00FB0581" w:rsidRDefault="006D5E08">
      <w:pPr>
        <w:pStyle w:val="ConsPlusNormal0"/>
        <w:jc w:val="right"/>
      </w:pPr>
      <w:r>
        <w:t>и коммунальных услуг</w:t>
      </w:r>
    </w:p>
    <w:p w:rsidR="00FB0581" w:rsidRDefault="006D5E08">
      <w:pPr>
        <w:pStyle w:val="ConsPlusNormal0"/>
        <w:jc w:val="right"/>
      </w:pPr>
      <w:r>
        <w:t>льготным категориям граждан"</w:t>
      </w:r>
    </w:p>
    <w:p w:rsidR="00FB0581" w:rsidRDefault="00FB0581">
      <w:pPr>
        <w:pStyle w:val="ConsPlusNormal0"/>
        <w:jc w:val="both"/>
      </w:pPr>
    </w:p>
    <w:p w:rsidR="00FB0581" w:rsidRDefault="006D5E08">
      <w:pPr>
        <w:pStyle w:val="ConsPlusTitle0"/>
        <w:jc w:val="center"/>
      </w:pPr>
      <w:r>
        <w:t>СВЕД</w:t>
      </w:r>
      <w:r>
        <w:t>ЕНИЯ</w:t>
      </w:r>
    </w:p>
    <w:p w:rsidR="00FB0581" w:rsidRDefault="006D5E08">
      <w:pPr>
        <w:pStyle w:val="ConsPlusTitle0"/>
        <w:jc w:val="center"/>
      </w:pPr>
      <w:r>
        <w:t>ОБ ОРГАНАХ СОЦИАЛЬНОЙ ЗАЩИТЫ НАСЕЛЕНИЯ МУНИЦИПАЛЬНЫХ РАЙОНОВ</w:t>
      </w:r>
    </w:p>
    <w:p w:rsidR="00FB0581" w:rsidRDefault="006D5E08">
      <w:pPr>
        <w:pStyle w:val="ConsPlusTitle0"/>
        <w:jc w:val="center"/>
      </w:pPr>
      <w:r>
        <w:t>(ГОРОДСКИХ ОКРУГОВ) РОСТОВСКОЙ ОБЛАСТИ</w:t>
      </w:r>
    </w:p>
    <w:p w:rsidR="00FB0581" w:rsidRDefault="00FB0581">
      <w:pPr>
        <w:pStyle w:val="ConsPlusNormal0"/>
        <w:jc w:val="both"/>
      </w:pPr>
    </w:p>
    <w:p w:rsidR="00FB0581" w:rsidRDefault="006D5E08">
      <w:pPr>
        <w:pStyle w:val="ConsPlusNormal0"/>
        <w:ind w:firstLine="540"/>
        <w:jc w:val="both"/>
      </w:pPr>
      <w:r>
        <w:t xml:space="preserve">Утратили силу. - </w:t>
      </w:r>
      <w:hyperlink r:id="rId144"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Постановление</w:t>
        </w:r>
      </w:hyperlink>
      <w:r>
        <w:t xml:space="preserve"> минтруда Ростовской обл. от 17.09.2018 N 25.</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w:t>
      </w:r>
      <w:r>
        <w:t>ение N 7</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"Компенсация расходов</w:t>
      </w:r>
    </w:p>
    <w:p w:rsidR="00FB0581" w:rsidRDefault="006D5E08">
      <w:pPr>
        <w:pStyle w:val="ConsPlusNormal0"/>
        <w:jc w:val="right"/>
      </w:pPr>
      <w:r>
        <w:t>по оплате жилого помещения,</w:t>
      </w:r>
    </w:p>
    <w:p w:rsidR="00FB0581" w:rsidRDefault="006D5E08">
      <w:pPr>
        <w:pStyle w:val="ConsPlusNormal0"/>
        <w:jc w:val="right"/>
      </w:pPr>
      <w:r>
        <w:t>в том числе взноса</w:t>
      </w:r>
    </w:p>
    <w:p w:rsidR="00FB0581" w:rsidRDefault="006D5E08">
      <w:pPr>
        <w:pStyle w:val="ConsPlusNormal0"/>
        <w:jc w:val="right"/>
      </w:pPr>
      <w:r>
        <w:t>на капитальный ремонт общего имущества</w:t>
      </w:r>
    </w:p>
    <w:p w:rsidR="00FB0581" w:rsidRDefault="006D5E08">
      <w:pPr>
        <w:pStyle w:val="ConsPlusNormal0"/>
        <w:jc w:val="right"/>
      </w:pPr>
      <w:r>
        <w:t>в многоквартирном доме,</w:t>
      </w:r>
    </w:p>
    <w:p w:rsidR="00FB0581" w:rsidRDefault="006D5E08">
      <w:pPr>
        <w:pStyle w:val="ConsPlusNormal0"/>
        <w:jc w:val="right"/>
      </w:pPr>
      <w:r>
        <w:t>и коммунальных услуг</w:t>
      </w:r>
    </w:p>
    <w:p w:rsidR="00FB0581" w:rsidRDefault="006D5E08">
      <w:pPr>
        <w:pStyle w:val="ConsPlusNormal0"/>
        <w:jc w:val="right"/>
      </w:pPr>
      <w:r>
        <w:t>льготным категориям граждан"</w:t>
      </w:r>
    </w:p>
    <w:p w:rsidR="00FB0581" w:rsidRDefault="00FB0581">
      <w:pPr>
        <w:pStyle w:val="ConsPlusNormal0"/>
        <w:jc w:val="both"/>
      </w:pPr>
    </w:p>
    <w:p w:rsidR="00FB0581" w:rsidRDefault="006D5E08">
      <w:pPr>
        <w:pStyle w:val="ConsPlusTitle0"/>
        <w:jc w:val="center"/>
      </w:pPr>
      <w:r>
        <w:t>СВЕДЕНИЯ</w:t>
      </w:r>
    </w:p>
    <w:p w:rsidR="00FB0581" w:rsidRDefault="006D5E08">
      <w:pPr>
        <w:pStyle w:val="ConsPlusTitle0"/>
        <w:jc w:val="center"/>
      </w:pPr>
      <w:r>
        <w:t>О МНОГОФУНКЦИОНАЛЬНЫХ ЦЕНТРАХ МУНИЦИПАЛЬНЫХ РАЙОНОВ</w:t>
      </w:r>
    </w:p>
    <w:p w:rsidR="00FB0581" w:rsidRDefault="006D5E08">
      <w:pPr>
        <w:pStyle w:val="ConsPlusTitle0"/>
        <w:jc w:val="center"/>
      </w:pPr>
      <w:r>
        <w:t>(ГОРОДСКИХ ОКРУГОВ)</w:t>
      </w:r>
    </w:p>
    <w:p w:rsidR="00FB0581" w:rsidRDefault="00FB0581">
      <w:pPr>
        <w:pStyle w:val="ConsPlusNormal0"/>
        <w:jc w:val="both"/>
      </w:pPr>
    </w:p>
    <w:p w:rsidR="00FB0581" w:rsidRDefault="006D5E08">
      <w:pPr>
        <w:pStyle w:val="ConsPlusNormal0"/>
        <w:ind w:firstLine="540"/>
        <w:jc w:val="both"/>
      </w:pPr>
      <w:r>
        <w:t xml:space="preserve">Утратили силу. - </w:t>
      </w:r>
      <w:hyperlink r:id="rId145"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Постановление</w:t>
        </w:r>
      </w:hyperlink>
      <w:r>
        <w:t xml:space="preserve"> минтруда Ростовской обл. от 17.09.2018 N 25.</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8</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расходов по о</w:t>
      </w:r>
      <w:r>
        <w:t>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 xml:space="preserve">(в ред. </w:t>
            </w:r>
            <w:hyperlink r:id="rId146"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20.11.2023 N 22)</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rmal0"/>
        <w:jc w:val="center"/>
      </w:pPr>
      <w:bookmarkStart w:id="27" w:name="P1419"/>
      <w:bookmarkEnd w:id="27"/>
      <w:r>
        <w:t>ЖУРНАЛ</w:t>
      </w:r>
    </w:p>
    <w:p w:rsidR="00FB0581" w:rsidRDefault="006D5E08">
      <w:pPr>
        <w:pStyle w:val="ConsPlusNormal0"/>
        <w:jc w:val="center"/>
      </w:pPr>
      <w:r>
        <w:t>регистрации заявлений на предоставление мер</w:t>
      </w:r>
    </w:p>
    <w:p w:rsidR="00FB0581" w:rsidRDefault="006D5E08">
      <w:pPr>
        <w:pStyle w:val="ConsPlusNormal0"/>
        <w:jc w:val="center"/>
      </w:pPr>
      <w:r>
        <w:t>социальной поддержки</w:t>
      </w:r>
    </w:p>
    <w:p w:rsidR="00FB0581" w:rsidRDefault="00FB0581">
      <w:pPr>
        <w:pStyle w:val="ConsPlusNormal0"/>
        <w:jc w:val="both"/>
      </w:pPr>
    </w:p>
    <w:p w:rsidR="00FB0581" w:rsidRDefault="00FB0581">
      <w:pPr>
        <w:pStyle w:val="ConsPlusNormal0"/>
        <w:sectPr w:rsidR="00FB0581">
          <w:headerReference w:type="default" r:id="rId147"/>
          <w:footerReference w:type="default" r:id="rId148"/>
          <w:headerReference w:type="first" r:id="rId149"/>
          <w:footerReference w:type="first" r:id="rId150"/>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4"/>
        <w:gridCol w:w="1361"/>
        <w:gridCol w:w="1701"/>
        <w:gridCol w:w="3061"/>
        <w:gridCol w:w="1755"/>
        <w:gridCol w:w="1757"/>
        <w:gridCol w:w="1757"/>
        <w:gridCol w:w="1587"/>
      </w:tblGrid>
      <w:tr w:rsidR="00FB0581">
        <w:tc>
          <w:tcPr>
            <w:tcW w:w="624" w:type="dxa"/>
          </w:tcPr>
          <w:p w:rsidR="00FB0581" w:rsidRDefault="006D5E08">
            <w:pPr>
              <w:pStyle w:val="ConsPlusNormal0"/>
              <w:jc w:val="center"/>
            </w:pPr>
            <w:r>
              <w:t>Рег.</w:t>
            </w:r>
          </w:p>
          <w:p w:rsidR="00FB0581" w:rsidRDefault="006D5E08">
            <w:pPr>
              <w:pStyle w:val="ConsPlusNormal0"/>
              <w:jc w:val="center"/>
            </w:pPr>
            <w:r>
              <w:t>N</w:t>
            </w:r>
          </w:p>
        </w:tc>
        <w:tc>
          <w:tcPr>
            <w:tcW w:w="1361" w:type="dxa"/>
          </w:tcPr>
          <w:p w:rsidR="00FB0581" w:rsidRDefault="006D5E08">
            <w:pPr>
              <w:pStyle w:val="ConsPlusNormal0"/>
              <w:jc w:val="center"/>
            </w:pPr>
            <w:r>
              <w:t>Дата приема заявления</w:t>
            </w:r>
          </w:p>
        </w:tc>
        <w:tc>
          <w:tcPr>
            <w:tcW w:w="1701" w:type="dxa"/>
          </w:tcPr>
          <w:p w:rsidR="00FB0581" w:rsidRDefault="006D5E08">
            <w:pPr>
              <w:pStyle w:val="ConsPlusNormal0"/>
              <w:jc w:val="center"/>
            </w:pPr>
            <w:r>
              <w:t>Фамилия, имя, отчество заявителя</w:t>
            </w:r>
          </w:p>
        </w:tc>
        <w:tc>
          <w:tcPr>
            <w:tcW w:w="3061" w:type="dxa"/>
          </w:tcPr>
          <w:p w:rsidR="00FB0581" w:rsidRDefault="006D5E08">
            <w:pPr>
              <w:pStyle w:val="ConsPlusNormal0"/>
              <w:jc w:val="center"/>
            </w:pPr>
            <w:r>
              <w:t>Адрес заявителя</w:t>
            </w:r>
          </w:p>
        </w:tc>
        <w:tc>
          <w:tcPr>
            <w:tcW w:w="1755" w:type="dxa"/>
          </w:tcPr>
          <w:p w:rsidR="00FB0581" w:rsidRDefault="006D5E08">
            <w:pPr>
              <w:pStyle w:val="ConsPlusNormal0"/>
              <w:jc w:val="center"/>
            </w:pPr>
            <w:r>
              <w:t>Вид выплаты</w:t>
            </w:r>
          </w:p>
        </w:tc>
        <w:tc>
          <w:tcPr>
            <w:tcW w:w="1757" w:type="dxa"/>
          </w:tcPr>
          <w:p w:rsidR="00FB0581" w:rsidRDefault="006D5E08">
            <w:pPr>
              <w:pStyle w:val="ConsPlusNormal0"/>
              <w:jc w:val="center"/>
            </w:pPr>
            <w:r>
              <w:t>Дата рассмотрения заявления</w:t>
            </w:r>
          </w:p>
        </w:tc>
        <w:tc>
          <w:tcPr>
            <w:tcW w:w="1757" w:type="dxa"/>
          </w:tcPr>
          <w:p w:rsidR="00FB0581" w:rsidRDefault="006D5E08">
            <w:pPr>
              <w:pStyle w:val="ConsPlusNormal0"/>
              <w:jc w:val="center"/>
            </w:pPr>
            <w:r>
              <w:t>Результат рассмотрения заявления</w:t>
            </w:r>
          </w:p>
          <w:p w:rsidR="00FB0581" w:rsidRDefault="006D5E08">
            <w:pPr>
              <w:pStyle w:val="ConsPlusNormal0"/>
              <w:jc w:val="center"/>
            </w:pPr>
            <w:r>
              <w:t>(сумма/отказ)</w:t>
            </w:r>
          </w:p>
        </w:tc>
        <w:tc>
          <w:tcPr>
            <w:tcW w:w="1587" w:type="dxa"/>
          </w:tcPr>
          <w:p w:rsidR="00FB0581" w:rsidRDefault="006D5E08">
            <w:pPr>
              <w:pStyle w:val="ConsPlusNormal0"/>
              <w:jc w:val="center"/>
            </w:pPr>
            <w:r>
              <w:t>Примечание</w:t>
            </w:r>
          </w:p>
        </w:tc>
      </w:tr>
      <w:tr w:rsidR="00FB0581">
        <w:tc>
          <w:tcPr>
            <w:tcW w:w="624" w:type="dxa"/>
          </w:tcPr>
          <w:p w:rsidR="00FB0581" w:rsidRDefault="006D5E08">
            <w:pPr>
              <w:pStyle w:val="ConsPlusNormal0"/>
              <w:jc w:val="center"/>
            </w:pPr>
            <w:r>
              <w:t>1</w:t>
            </w:r>
          </w:p>
        </w:tc>
        <w:tc>
          <w:tcPr>
            <w:tcW w:w="1361" w:type="dxa"/>
          </w:tcPr>
          <w:p w:rsidR="00FB0581" w:rsidRDefault="006D5E08">
            <w:pPr>
              <w:pStyle w:val="ConsPlusNormal0"/>
              <w:jc w:val="center"/>
            </w:pPr>
            <w:r>
              <w:t>2</w:t>
            </w:r>
          </w:p>
        </w:tc>
        <w:tc>
          <w:tcPr>
            <w:tcW w:w="1701" w:type="dxa"/>
          </w:tcPr>
          <w:p w:rsidR="00FB0581" w:rsidRDefault="006D5E08">
            <w:pPr>
              <w:pStyle w:val="ConsPlusNormal0"/>
              <w:jc w:val="center"/>
            </w:pPr>
            <w:r>
              <w:t>3</w:t>
            </w:r>
          </w:p>
        </w:tc>
        <w:tc>
          <w:tcPr>
            <w:tcW w:w="3061" w:type="dxa"/>
          </w:tcPr>
          <w:p w:rsidR="00FB0581" w:rsidRDefault="006D5E08">
            <w:pPr>
              <w:pStyle w:val="ConsPlusNormal0"/>
              <w:jc w:val="center"/>
            </w:pPr>
            <w:r>
              <w:t>4</w:t>
            </w:r>
          </w:p>
        </w:tc>
        <w:tc>
          <w:tcPr>
            <w:tcW w:w="1755" w:type="dxa"/>
          </w:tcPr>
          <w:p w:rsidR="00FB0581" w:rsidRDefault="006D5E08">
            <w:pPr>
              <w:pStyle w:val="ConsPlusNormal0"/>
              <w:jc w:val="center"/>
            </w:pPr>
            <w:r>
              <w:t>5</w:t>
            </w:r>
          </w:p>
        </w:tc>
        <w:tc>
          <w:tcPr>
            <w:tcW w:w="1757" w:type="dxa"/>
          </w:tcPr>
          <w:p w:rsidR="00FB0581" w:rsidRDefault="006D5E08">
            <w:pPr>
              <w:pStyle w:val="ConsPlusNormal0"/>
              <w:jc w:val="center"/>
            </w:pPr>
            <w:r>
              <w:t>6</w:t>
            </w:r>
          </w:p>
        </w:tc>
        <w:tc>
          <w:tcPr>
            <w:tcW w:w="1757" w:type="dxa"/>
          </w:tcPr>
          <w:p w:rsidR="00FB0581" w:rsidRDefault="006D5E08">
            <w:pPr>
              <w:pStyle w:val="ConsPlusNormal0"/>
              <w:jc w:val="center"/>
            </w:pPr>
            <w:r>
              <w:t>7</w:t>
            </w:r>
          </w:p>
        </w:tc>
        <w:tc>
          <w:tcPr>
            <w:tcW w:w="1587" w:type="dxa"/>
          </w:tcPr>
          <w:p w:rsidR="00FB0581" w:rsidRDefault="006D5E08">
            <w:pPr>
              <w:pStyle w:val="ConsPlusNormal0"/>
              <w:jc w:val="center"/>
            </w:pPr>
            <w:r>
              <w:t>8</w:t>
            </w:r>
          </w:p>
        </w:tc>
      </w:tr>
      <w:tr w:rsidR="00FB0581">
        <w:tc>
          <w:tcPr>
            <w:tcW w:w="624" w:type="dxa"/>
          </w:tcPr>
          <w:p w:rsidR="00FB0581" w:rsidRDefault="00FB0581">
            <w:pPr>
              <w:pStyle w:val="ConsPlusNormal0"/>
            </w:pPr>
          </w:p>
        </w:tc>
        <w:tc>
          <w:tcPr>
            <w:tcW w:w="1361" w:type="dxa"/>
          </w:tcPr>
          <w:p w:rsidR="00FB0581" w:rsidRDefault="00FB0581">
            <w:pPr>
              <w:pStyle w:val="ConsPlusNormal0"/>
            </w:pPr>
          </w:p>
        </w:tc>
        <w:tc>
          <w:tcPr>
            <w:tcW w:w="1701" w:type="dxa"/>
          </w:tcPr>
          <w:p w:rsidR="00FB0581" w:rsidRDefault="00FB0581">
            <w:pPr>
              <w:pStyle w:val="ConsPlusNormal0"/>
            </w:pPr>
          </w:p>
        </w:tc>
        <w:tc>
          <w:tcPr>
            <w:tcW w:w="3061" w:type="dxa"/>
          </w:tcPr>
          <w:p w:rsidR="00FB0581" w:rsidRDefault="00FB0581">
            <w:pPr>
              <w:pStyle w:val="ConsPlusNormal0"/>
            </w:pPr>
          </w:p>
        </w:tc>
        <w:tc>
          <w:tcPr>
            <w:tcW w:w="1755" w:type="dxa"/>
          </w:tcPr>
          <w:p w:rsidR="00FB0581" w:rsidRDefault="00FB0581">
            <w:pPr>
              <w:pStyle w:val="ConsPlusNormal0"/>
            </w:pPr>
          </w:p>
        </w:tc>
        <w:tc>
          <w:tcPr>
            <w:tcW w:w="1757" w:type="dxa"/>
          </w:tcPr>
          <w:p w:rsidR="00FB0581" w:rsidRDefault="00FB0581">
            <w:pPr>
              <w:pStyle w:val="ConsPlusNormal0"/>
            </w:pPr>
          </w:p>
        </w:tc>
        <w:tc>
          <w:tcPr>
            <w:tcW w:w="1757" w:type="dxa"/>
          </w:tcPr>
          <w:p w:rsidR="00FB0581" w:rsidRDefault="00FB0581">
            <w:pPr>
              <w:pStyle w:val="ConsPlusNormal0"/>
            </w:pPr>
          </w:p>
        </w:tc>
        <w:tc>
          <w:tcPr>
            <w:tcW w:w="1587" w:type="dxa"/>
          </w:tcPr>
          <w:p w:rsidR="00FB0581" w:rsidRDefault="00FB0581">
            <w:pPr>
              <w:pStyle w:val="ConsPlusNormal0"/>
            </w:pPr>
          </w:p>
        </w:tc>
      </w:tr>
      <w:tr w:rsidR="00FB0581">
        <w:tc>
          <w:tcPr>
            <w:tcW w:w="624" w:type="dxa"/>
          </w:tcPr>
          <w:p w:rsidR="00FB0581" w:rsidRDefault="00FB0581">
            <w:pPr>
              <w:pStyle w:val="ConsPlusNormal0"/>
            </w:pPr>
          </w:p>
        </w:tc>
        <w:tc>
          <w:tcPr>
            <w:tcW w:w="1361" w:type="dxa"/>
          </w:tcPr>
          <w:p w:rsidR="00FB0581" w:rsidRDefault="00FB0581">
            <w:pPr>
              <w:pStyle w:val="ConsPlusNormal0"/>
            </w:pPr>
          </w:p>
        </w:tc>
        <w:tc>
          <w:tcPr>
            <w:tcW w:w="1701" w:type="dxa"/>
          </w:tcPr>
          <w:p w:rsidR="00FB0581" w:rsidRDefault="00FB0581">
            <w:pPr>
              <w:pStyle w:val="ConsPlusNormal0"/>
            </w:pPr>
          </w:p>
        </w:tc>
        <w:tc>
          <w:tcPr>
            <w:tcW w:w="3061" w:type="dxa"/>
          </w:tcPr>
          <w:p w:rsidR="00FB0581" w:rsidRDefault="00FB0581">
            <w:pPr>
              <w:pStyle w:val="ConsPlusNormal0"/>
            </w:pPr>
          </w:p>
        </w:tc>
        <w:tc>
          <w:tcPr>
            <w:tcW w:w="1755" w:type="dxa"/>
          </w:tcPr>
          <w:p w:rsidR="00FB0581" w:rsidRDefault="00FB0581">
            <w:pPr>
              <w:pStyle w:val="ConsPlusNormal0"/>
            </w:pPr>
          </w:p>
        </w:tc>
        <w:tc>
          <w:tcPr>
            <w:tcW w:w="1757" w:type="dxa"/>
          </w:tcPr>
          <w:p w:rsidR="00FB0581" w:rsidRDefault="00FB0581">
            <w:pPr>
              <w:pStyle w:val="ConsPlusNormal0"/>
            </w:pPr>
          </w:p>
        </w:tc>
        <w:tc>
          <w:tcPr>
            <w:tcW w:w="1757" w:type="dxa"/>
          </w:tcPr>
          <w:p w:rsidR="00FB0581" w:rsidRDefault="00FB0581">
            <w:pPr>
              <w:pStyle w:val="ConsPlusNormal0"/>
            </w:pPr>
          </w:p>
        </w:tc>
        <w:tc>
          <w:tcPr>
            <w:tcW w:w="1587" w:type="dxa"/>
          </w:tcPr>
          <w:p w:rsidR="00FB0581" w:rsidRDefault="00FB0581">
            <w:pPr>
              <w:pStyle w:val="ConsPlusNormal0"/>
            </w:pPr>
          </w:p>
        </w:tc>
      </w:tr>
      <w:tr w:rsidR="00FB0581">
        <w:tc>
          <w:tcPr>
            <w:tcW w:w="624" w:type="dxa"/>
          </w:tcPr>
          <w:p w:rsidR="00FB0581" w:rsidRDefault="00FB0581">
            <w:pPr>
              <w:pStyle w:val="ConsPlusNormal0"/>
            </w:pPr>
          </w:p>
        </w:tc>
        <w:tc>
          <w:tcPr>
            <w:tcW w:w="1361" w:type="dxa"/>
          </w:tcPr>
          <w:p w:rsidR="00FB0581" w:rsidRDefault="00FB0581">
            <w:pPr>
              <w:pStyle w:val="ConsPlusNormal0"/>
            </w:pPr>
          </w:p>
        </w:tc>
        <w:tc>
          <w:tcPr>
            <w:tcW w:w="1701" w:type="dxa"/>
          </w:tcPr>
          <w:p w:rsidR="00FB0581" w:rsidRDefault="00FB0581">
            <w:pPr>
              <w:pStyle w:val="ConsPlusNormal0"/>
            </w:pPr>
          </w:p>
        </w:tc>
        <w:tc>
          <w:tcPr>
            <w:tcW w:w="3061" w:type="dxa"/>
          </w:tcPr>
          <w:p w:rsidR="00FB0581" w:rsidRDefault="00FB0581">
            <w:pPr>
              <w:pStyle w:val="ConsPlusNormal0"/>
            </w:pPr>
          </w:p>
        </w:tc>
        <w:tc>
          <w:tcPr>
            <w:tcW w:w="1755" w:type="dxa"/>
          </w:tcPr>
          <w:p w:rsidR="00FB0581" w:rsidRDefault="00FB0581">
            <w:pPr>
              <w:pStyle w:val="ConsPlusNormal0"/>
            </w:pPr>
          </w:p>
        </w:tc>
        <w:tc>
          <w:tcPr>
            <w:tcW w:w="1757" w:type="dxa"/>
          </w:tcPr>
          <w:p w:rsidR="00FB0581" w:rsidRDefault="00FB0581">
            <w:pPr>
              <w:pStyle w:val="ConsPlusNormal0"/>
            </w:pPr>
          </w:p>
        </w:tc>
        <w:tc>
          <w:tcPr>
            <w:tcW w:w="1757" w:type="dxa"/>
          </w:tcPr>
          <w:p w:rsidR="00FB0581" w:rsidRDefault="00FB0581">
            <w:pPr>
              <w:pStyle w:val="ConsPlusNormal0"/>
            </w:pPr>
          </w:p>
        </w:tc>
        <w:tc>
          <w:tcPr>
            <w:tcW w:w="1587" w:type="dxa"/>
          </w:tcPr>
          <w:p w:rsidR="00FB0581" w:rsidRDefault="00FB0581">
            <w:pPr>
              <w:pStyle w:val="ConsPlusNormal0"/>
            </w:pPr>
          </w:p>
        </w:tc>
      </w:tr>
    </w:tbl>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sectPr w:rsidR="00FB0581">
          <w:headerReference w:type="default" r:id="rId151"/>
          <w:footerReference w:type="default" r:id="rId152"/>
          <w:headerReference w:type="first" r:id="rId153"/>
          <w:footerReference w:type="first" r:id="rId154"/>
          <w:pgSz w:w="16838" w:h="11906" w:orient="landscape"/>
          <w:pgMar w:top="1133" w:right="1440" w:bottom="566" w:left="1440" w:header="0" w:footer="0" w:gutter="0"/>
          <w:cols w:space="720"/>
          <w:titlePg/>
        </w:sectPr>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bookmarkStart w:id="28" w:name="P1474"/>
      <w:bookmarkEnd w:id="28"/>
      <w:r>
        <w:t>Приложение N 9</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расходов по 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 xml:space="preserve">(в ред. </w:t>
            </w:r>
            <w:hyperlink r:id="rId155"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20.11.2023 N 22)</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rmal0"/>
        <w:jc w:val="center"/>
        <w:outlineLvl w:val="2"/>
      </w:pPr>
      <w:r>
        <w:t>Журнал</w:t>
      </w:r>
    </w:p>
    <w:p w:rsidR="00FB0581" w:rsidRDefault="006D5E08">
      <w:pPr>
        <w:pStyle w:val="ConsPlusNormal0"/>
        <w:jc w:val="center"/>
      </w:pPr>
      <w:r>
        <w:t>регистрации исходящих межведомственных запросов</w:t>
      </w:r>
    </w:p>
    <w:p w:rsidR="00FB0581" w:rsidRDefault="006D5E08">
      <w:pPr>
        <w:pStyle w:val="ConsPlusNormal0"/>
        <w:jc w:val="center"/>
      </w:pPr>
      <w:r>
        <w:t>предоставления государственной услуги "Назначение и выплата</w:t>
      </w:r>
    </w:p>
    <w:p w:rsidR="00FB0581" w:rsidRDefault="006D5E08">
      <w:pPr>
        <w:pStyle w:val="ConsPlusNormal0"/>
        <w:jc w:val="center"/>
      </w:pPr>
      <w:r>
        <w:t>компенсации расходов по оплате жилого помещения, в том числе</w:t>
      </w:r>
    </w:p>
    <w:p w:rsidR="00FB0581" w:rsidRDefault="006D5E08">
      <w:pPr>
        <w:pStyle w:val="ConsPlusNormal0"/>
        <w:jc w:val="center"/>
      </w:pPr>
      <w:r>
        <w:t>оплате взноса на капитальный ремонт общего имущества</w:t>
      </w:r>
    </w:p>
    <w:p w:rsidR="00FB0581" w:rsidRDefault="006D5E08">
      <w:pPr>
        <w:pStyle w:val="ConsPlusNormal0"/>
        <w:jc w:val="center"/>
      </w:pPr>
      <w:r>
        <w:t>в многоквартирном доме, и коммунальных услуг отдельным</w:t>
      </w:r>
    </w:p>
    <w:p w:rsidR="00FB0581" w:rsidRDefault="006D5E08">
      <w:pPr>
        <w:pStyle w:val="ConsPlusNormal0"/>
        <w:jc w:val="center"/>
      </w:pPr>
      <w:r>
        <w:t>категориям граждан"</w:t>
      </w:r>
    </w:p>
    <w:p w:rsidR="00FB0581" w:rsidRDefault="00FB0581">
      <w:pPr>
        <w:pStyle w:val="ConsPlusNormal0"/>
        <w:jc w:val="both"/>
      </w:pPr>
    </w:p>
    <w:p w:rsidR="00FB0581" w:rsidRDefault="00FB0581">
      <w:pPr>
        <w:pStyle w:val="ConsPlusNormal0"/>
        <w:sectPr w:rsidR="00FB0581">
          <w:headerReference w:type="default" r:id="rId156"/>
          <w:footerReference w:type="default" r:id="rId157"/>
          <w:headerReference w:type="first" r:id="rId158"/>
          <w:footerReference w:type="first" r:id="rId15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361"/>
        <w:gridCol w:w="1474"/>
        <w:gridCol w:w="1417"/>
        <w:gridCol w:w="1361"/>
        <w:gridCol w:w="1474"/>
        <w:gridCol w:w="1133"/>
        <w:gridCol w:w="1474"/>
        <w:gridCol w:w="1644"/>
      </w:tblGrid>
      <w:tr w:rsidR="00FB0581">
        <w:tc>
          <w:tcPr>
            <w:tcW w:w="510" w:type="dxa"/>
          </w:tcPr>
          <w:p w:rsidR="00FB0581" w:rsidRDefault="006D5E08">
            <w:pPr>
              <w:pStyle w:val="ConsPlusNormal0"/>
              <w:jc w:val="center"/>
            </w:pPr>
            <w:r>
              <w:t>N п/п</w:t>
            </w:r>
          </w:p>
        </w:tc>
        <w:tc>
          <w:tcPr>
            <w:tcW w:w="1361" w:type="dxa"/>
          </w:tcPr>
          <w:p w:rsidR="00FB0581" w:rsidRDefault="006D5E08">
            <w:pPr>
              <w:pStyle w:val="ConsPlusNormal0"/>
              <w:jc w:val="center"/>
            </w:pPr>
            <w:r>
              <w:t>Дата обращения заявителя</w:t>
            </w:r>
          </w:p>
        </w:tc>
        <w:tc>
          <w:tcPr>
            <w:tcW w:w="1474" w:type="dxa"/>
          </w:tcPr>
          <w:p w:rsidR="00FB0581" w:rsidRDefault="006D5E08">
            <w:pPr>
              <w:pStyle w:val="ConsPlusNormal0"/>
              <w:jc w:val="center"/>
            </w:pPr>
            <w:r>
              <w:t>Дата направления запроса</w:t>
            </w:r>
          </w:p>
        </w:tc>
        <w:tc>
          <w:tcPr>
            <w:tcW w:w="1417" w:type="dxa"/>
          </w:tcPr>
          <w:p w:rsidR="00FB0581" w:rsidRDefault="006D5E08">
            <w:pPr>
              <w:pStyle w:val="ConsPlusNormal0"/>
              <w:jc w:val="center"/>
            </w:pPr>
            <w:r>
              <w:t>Ф.И.О. заявителя</w:t>
            </w:r>
          </w:p>
        </w:tc>
        <w:tc>
          <w:tcPr>
            <w:tcW w:w="1361" w:type="dxa"/>
          </w:tcPr>
          <w:p w:rsidR="00FB0581" w:rsidRDefault="006D5E08">
            <w:pPr>
              <w:pStyle w:val="ConsPlusNormal0"/>
              <w:jc w:val="center"/>
            </w:pPr>
            <w:r>
              <w:t>Домашний адрес</w:t>
            </w:r>
          </w:p>
        </w:tc>
        <w:tc>
          <w:tcPr>
            <w:tcW w:w="1474" w:type="dxa"/>
          </w:tcPr>
          <w:p w:rsidR="00FB0581" w:rsidRDefault="006D5E08">
            <w:pPr>
              <w:pStyle w:val="ConsPlusNormal0"/>
              <w:jc w:val="center"/>
            </w:pPr>
            <w:r>
              <w:t>Содержание запроса</w:t>
            </w:r>
          </w:p>
        </w:tc>
        <w:tc>
          <w:tcPr>
            <w:tcW w:w="1133" w:type="dxa"/>
          </w:tcPr>
          <w:p w:rsidR="00FB0581" w:rsidRDefault="006D5E08">
            <w:pPr>
              <w:pStyle w:val="ConsPlusNormal0"/>
              <w:jc w:val="center"/>
            </w:pPr>
            <w:r>
              <w:t>Адресат</w:t>
            </w:r>
          </w:p>
        </w:tc>
        <w:tc>
          <w:tcPr>
            <w:tcW w:w="1474" w:type="dxa"/>
          </w:tcPr>
          <w:p w:rsidR="00FB0581" w:rsidRDefault="006D5E08">
            <w:pPr>
              <w:pStyle w:val="ConsPlusNormal0"/>
              <w:jc w:val="center"/>
            </w:pPr>
            <w:r>
              <w:t>Результат ответа на запрос (краткое содержание)</w:t>
            </w:r>
          </w:p>
        </w:tc>
        <w:tc>
          <w:tcPr>
            <w:tcW w:w="1644" w:type="dxa"/>
          </w:tcPr>
          <w:p w:rsidR="00FB0581" w:rsidRDefault="006D5E08">
            <w:pPr>
              <w:pStyle w:val="ConsPlusNormal0"/>
              <w:jc w:val="center"/>
            </w:pPr>
            <w:r>
              <w:t>Ф.И.О. специалиста, принявшего документы</w:t>
            </w:r>
          </w:p>
        </w:tc>
      </w:tr>
      <w:tr w:rsidR="00FB0581">
        <w:tc>
          <w:tcPr>
            <w:tcW w:w="510" w:type="dxa"/>
          </w:tcPr>
          <w:p w:rsidR="00FB0581" w:rsidRDefault="006D5E08">
            <w:pPr>
              <w:pStyle w:val="ConsPlusNormal0"/>
              <w:jc w:val="center"/>
            </w:pPr>
            <w:r>
              <w:t>1</w:t>
            </w:r>
          </w:p>
        </w:tc>
        <w:tc>
          <w:tcPr>
            <w:tcW w:w="1361" w:type="dxa"/>
          </w:tcPr>
          <w:p w:rsidR="00FB0581" w:rsidRDefault="006D5E08">
            <w:pPr>
              <w:pStyle w:val="ConsPlusNormal0"/>
              <w:jc w:val="center"/>
            </w:pPr>
            <w:r>
              <w:t>2</w:t>
            </w:r>
          </w:p>
        </w:tc>
        <w:tc>
          <w:tcPr>
            <w:tcW w:w="1474" w:type="dxa"/>
          </w:tcPr>
          <w:p w:rsidR="00FB0581" w:rsidRDefault="006D5E08">
            <w:pPr>
              <w:pStyle w:val="ConsPlusNormal0"/>
              <w:jc w:val="center"/>
            </w:pPr>
            <w:r>
              <w:t>3</w:t>
            </w:r>
          </w:p>
        </w:tc>
        <w:tc>
          <w:tcPr>
            <w:tcW w:w="1417" w:type="dxa"/>
          </w:tcPr>
          <w:p w:rsidR="00FB0581" w:rsidRDefault="006D5E08">
            <w:pPr>
              <w:pStyle w:val="ConsPlusNormal0"/>
              <w:jc w:val="center"/>
            </w:pPr>
            <w:r>
              <w:t>4</w:t>
            </w:r>
          </w:p>
        </w:tc>
        <w:tc>
          <w:tcPr>
            <w:tcW w:w="1361" w:type="dxa"/>
          </w:tcPr>
          <w:p w:rsidR="00FB0581" w:rsidRDefault="006D5E08">
            <w:pPr>
              <w:pStyle w:val="ConsPlusNormal0"/>
              <w:jc w:val="center"/>
            </w:pPr>
            <w:r>
              <w:t>5</w:t>
            </w:r>
          </w:p>
        </w:tc>
        <w:tc>
          <w:tcPr>
            <w:tcW w:w="1474" w:type="dxa"/>
          </w:tcPr>
          <w:p w:rsidR="00FB0581" w:rsidRDefault="006D5E08">
            <w:pPr>
              <w:pStyle w:val="ConsPlusNormal0"/>
              <w:jc w:val="center"/>
            </w:pPr>
            <w:r>
              <w:t>6</w:t>
            </w:r>
          </w:p>
        </w:tc>
        <w:tc>
          <w:tcPr>
            <w:tcW w:w="1133" w:type="dxa"/>
          </w:tcPr>
          <w:p w:rsidR="00FB0581" w:rsidRDefault="006D5E08">
            <w:pPr>
              <w:pStyle w:val="ConsPlusNormal0"/>
              <w:jc w:val="center"/>
            </w:pPr>
            <w:r>
              <w:t>7</w:t>
            </w:r>
          </w:p>
        </w:tc>
        <w:tc>
          <w:tcPr>
            <w:tcW w:w="1474" w:type="dxa"/>
          </w:tcPr>
          <w:p w:rsidR="00FB0581" w:rsidRDefault="006D5E08">
            <w:pPr>
              <w:pStyle w:val="ConsPlusNormal0"/>
              <w:jc w:val="center"/>
            </w:pPr>
            <w:r>
              <w:t>8</w:t>
            </w:r>
          </w:p>
        </w:tc>
        <w:tc>
          <w:tcPr>
            <w:tcW w:w="1644" w:type="dxa"/>
          </w:tcPr>
          <w:p w:rsidR="00FB0581" w:rsidRDefault="006D5E08">
            <w:pPr>
              <w:pStyle w:val="ConsPlusNormal0"/>
              <w:jc w:val="center"/>
            </w:pPr>
            <w:r>
              <w:t>9</w:t>
            </w:r>
          </w:p>
        </w:tc>
      </w:tr>
      <w:tr w:rsidR="00FB0581">
        <w:tc>
          <w:tcPr>
            <w:tcW w:w="510" w:type="dxa"/>
          </w:tcPr>
          <w:p w:rsidR="00FB0581" w:rsidRDefault="00FB0581">
            <w:pPr>
              <w:pStyle w:val="ConsPlusNormal0"/>
            </w:pPr>
          </w:p>
        </w:tc>
        <w:tc>
          <w:tcPr>
            <w:tcW w:w="1361" w:type="dxa"/>
          </w:tcPr>
          <w:p w:rsidR="00FB0581" w:rsidRDefault="00FB0581">
            <w:pPr>
              <w:pStyle w:val="ConsPlusNormal0"/>
            </w:pPr>
          </w:p>
        </w:tc>
        <w:tc>
          <w:tcPr>
            <w:tcW w:w="1474" w:type="dxa"/>
          </w:tcPr>
          <w:p w:rsidR="00FB0581" w:rsidRDefault="00FB0581">
            <w:pPr>
              <w:pStyle w:val="ConsPlusNormal0"/>
            </w:pPr>
          </w:p>
        </w:tc>
        <w:tc>
          <w:tcPr>
            <w:tcW w:w="1417" w:type="dxa"/>
          </w:tcPr>
          <w:p w:rsidR="00FB0581" w:rsidRDefault="00FB0581">
            <w:pPr>
              <w:pStyle w:val="ConsPlusNormal0"/>
            </w:pPr>
          </w:p>
        </w:tc>
        <w:tc>
          <w:tcPr>
            <w:tcW w:w="1361" w:type="dxa"/>
          </w:tcPr>
          <w:p w:rsidR="00FB0581" w:rsidRDefault="00FB0581">
            <w:pPr>
              <w:pStyle w:val="ConsPlusNormal0"/>
            </w:pPr>
          </w:p>
        </w:tc>
        <w:tc>
          <w:tcPr>
            <w:tcW w:w="1474" w:type="dxa"/>
          </w:tcPr>
          <w:p w:rsidR="00FB0581" w:rsidRDefault="00FB0581">
            <w:pPr>
              <w:pStyle w:val="ConsPlusNormal0"/>
            </w:pPr>
          </w:p>
        </w:tc>
        <w:tc>
          <w:tcPr>
            <w:tcW w:w="1133" w:type="dxa"/>
          </w:tcPr>
          <w:p w:rsidR="00FB0581" w:rsidRDefault="00FB0581">
            <w:pPr>
              <w:pStyle w:val="ConsPlusNormal0"/>
            </w:pPr>
          </w:p>
        </w:tc>
        <w:tc>
          <w:tcPr>
            <w:tcW w:w="1474" w:type="dxa"/>
          </w:tcPr>
          <w:p w:rsidR="00FB0581" w:rsidRDefault="00FB0581">
            <w:pPr>
              <w:pStyle w:val="ConsPlusNormal0"/>
            </w:pPr>
          </w:p>
        </w:tc>
        <w:tc>
          <w:tcPr>
            <w:tcW w:w="1644" w:type="dxa"/>
          </w:tcPr>
          <w:p w:rsidR="00FB0581" w:rsidRDefault="00FB0581">
            <w:pPr>
              <w:pStyle w:val="ConsPlusNormal0"/>
            </w:pPr>
          </w:p>
        </w:tc>
      </w:tr>
      <w:tr w:rsidR="00FB0581">
        <w:tc>
          <w:tcPr>
            <w:tcW w:w="510" w:type="dxa"/>
          </w:tcPr>
          <w:p w:rsidR="00FB0581" w:rsidRDefault="00FB0581">
            <w:pPr>
              <w:pStyle w:val="ConsPlusNormal0"/>
            </w:pPr>
          </w:p>
        </w:tc>
        <w:tc>
          <w:tcPr>
            <w:tcW w:w="1361" w:type="dxa"/>
          </w:tcPr>
          <w:p w:rsidR="00FB0581" w:rsidRDefault="00FB0581">
            <w:pPr>
              <w:pStyle w:val="ConsPlusNormal0"/>
            </w:pPr>
          </w:p>
        </w:tc>
        <w:tc>
          <w:tcPr>
            <w:tcW w:w="1474" w:type="dxa"/>
          </w:tcPr>
          <w:p w:rsidR="00FB0581" w:rsidRDefault="00FB0581">
            <w:pPr>
              <w:pStyle w:val="ConsPlusNormal0"/>
            </w:pPr>
          </w:p>
        </w:tc>
        <w:tc>
          <w:tcPr>
            <w:tcW w:w="1417" w:type="dxa"/>
          </w:tcPr>
          <w:p w:rsidR="00FB0581" w:rsidRDefault="00FB0581">
            <w:pPr>
              <w:pStyle w:val="ConsPlusNormal0"/>
            </w:pPr>
          </w:p>
        </w:tc>
        <w:tc>
          <w:tcPr>
            <w:tcW w:w="1361" w:type="dxa"/>
          </w:tcPr>
          <w:p w:rsidR="00FB0581" w:rsidRDefault="00FB0581">
            <w:pPr>
              <w:pStyle w:val="ConsPlusNormal0"/>
            </w:pPr>
          </w:p>
        </w:tc>
        <w:tc>
          <w:tcPr>
            <w:tcW w:w="1474" w:type="dxa"/>
          </w:tcPr>
          <w:p w:rsidR="00FB0581" w:rsidRDefault="00FB0581">
            <w:pPr>
              <w:pStyle w:val="ConsPlusNormal0"/>
            </w:pPr>
          </w:p>
        </w:tc>
        <w:tc>
          <w:tcPr>
            <w:tcW w:w="1133" w:type="dxa"/>
          </w:tcPr>
          <w:p w:rsidR="00FB0581" w:rsidRDefault="00FB0581">
            <w:pPr>
              <w:pStyle w:val="ConsPlusNormal0"/>
            </w:pPr>
          </w:p>
        </w:tc>
        <w:tc>
          <w:tcPr>
            <w:tcW w:w="1474" w:type="dxa"/>
          </w:tcPr>
          <w:p w:rsidR="00FB0581" w:rsidRDefault="00FB0581">
            <w:pPr>
              <w:pStyle w:val="ConsPlusNormal0"/>
            </w:pPr>
          </w:p>
        </w:tc>
        <w:tc>
          <w:tcPr>
            <w:tcW w:w="1644" w:type="dxa"/>
          </w:tcPr>
          <w:p w:rsidR="00FB0581" w:rsidRDefault="00FB0581">
            <w:pPr>
              <w:pStyle w:val="ConsPlusNormal0"/>
            </w:pPr>
          </w:p>
        </w:tc>
      </w:tr>
      <w:tr w:rsidR="00FB0581">
        <w:tc>
          <w:tcPr>
            <w:tcW w:w="510" w:type="dxa"/>
          </w:tcPr>
          <w:p w:rsidR="00FB0581" w:rsidRDefault="00FB0581">
            <w:pPr>
              <w:pStyle w:val="ConsPlusNormal0"/>
            </w:pPr>
          </w:p>
        </w:tc>
        <w:tc>
          <w:tcPr>
            <w:tcW w:w="1361" w:type="dxa"/>
          </w:tcPr>
          <w:p w:rsidR="00FB0581" w:rsidRDefault="00FB0581">
            <w:pPr>
              <w:pStyle w:val="ConsPlusNormal0"/>
            </w:pPr>
          </w:p>
        </w:tc>
        <w:tc>
          <w:tcPr>
            <w:tcW w:w="1474" w:type="dxa"/>
          </w:tcPr>
          <w:p w:rsidR="00FB0581" w:rsidRDefault="00FB0581">
            <w:pPr>
              <w:pStyle w:val="ConsPlusNormal0"/>
            </w:pPr>
          </w:p>
        </w:tc>
        <w:tc>
          <w:tcPr>
            <w:tcW w:w="1417" w:type="dxa"/>
          </w:tcPr>
          <w:p w:rsidR="00FB0581" w:rsidRDefault="00FB0581">
            <w:pPr>
              <w:pStyle w:val="ConsPlusNormal0"/>
            </w:pPr>
          </w:p>
        </w:tc>
        <w:tc>
          <w:tcPr>
            <w:tcW w:w="1361" w:type="dxa"/>
          </w:tcPr>
          <w:p w:rsidR="00FB0581" w:rsidRDefault="00FB0581">
            <w:pPr>
              <w:pStyle w:val="ConsPlusNormal0"/>
            </w:pPr>
          </w:p>
        </w:tc>
        <w:tc>
          <w:tcPr>
            <w:tcW w:w="1474" w:type="dxa"/>
          </w:tcPr>
          <w:p w:rsidR="00FB0581" w:rsidRDefault="00FB0581">
            <w:pPr>
              <w:pStyle w:val="ConsPlusNormal0"/>
            </w:pPr>
          </w:p>
        </w:tc>
        <w:tc>
          <w:tcPr>
            <w:tcW w:w="1133" w:type="dxa"/>
          </w:tcPr>
          <w:p w:rsidR="00FB0581" w:rsidRDefault="00FB0581">
            <w:pPr>
              <w:pStyle w:val="ConsPlusNormal0"/>
            </w:pPr>
          </w:p>
        </w:tc>
        <w:tc>
          <w:tcPr>
            <w:tcW w:w="1474" w:type="dxa"/>
          </w:tcPr>
          <w:p w:rsidR="00FB0581" w:rsidRDefault="00FB0581">
            <w:pPr>
              <w:pStyle w:val="ConsPlusNormal0"/>
            </w:pPr>
          </w:p>
        </w:tc>
        <w:tc>
          <w:tcPr>
            <w:tcW w:w="1644" w:type="dxa"/>
          </w:tcPr>
          <w:p w:rsidR="00FB0581" w:rsidRDefault="00FB0581">
            <w:pPr>
              <w:pStyle w:val="ConsPlusNormal0"/>
            </w:pPr>
          </w:p>
        </w:tc>
      </w:tr>
    </w:tbl>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center"/>
        <w:outlineLvl w:val="2"/>
      </w:pPr>
      <w:r>
        <w:t>Журнал</w:t>
      </w:r>
    </w:p>
    <w:p w:rsidR="00FB0581" w:rsidRDefault="006D5E08">
      <w:pPr>
        <w:pStyle w:val="ConsPlusNormal0"/>
        <w:jc w:val="center"/>
      </w:pPr>
      <w:r>
        <w:t>регистрации входящих межведомственных запросов</w:t>
      </w:r>
    </w:p>
    <w:p w:rsidR="00FB0581" w:rsidRDefault="006D5E08">
      <w:pPr>
        <w:pStyle w:val="ConsPlusNormal0"/>
        <w:jc w:val="center"/>
      </w:pPr>
      <w:r>
        <w:t>предоставления государственной услуги "Назначение и выплата</w:t>
      </w:r>
    </w:p>
    <w:p w:rsidR="00FB0581" w:rsidRDefault="006D5E08">
      <w:pPr>
        <w:pStyle w:val="ConsPlusNormal0"/>
        <w:jc w:val="center"/>
      </w:pPr>
      <w:r>
        <w:t>компенсации расходов по оплате жилого помещения, в том числе</w:t>
      </w:r>
    </w:p>
    <w:p w:rsidR="00FB0581" w:rsidRDefault="006D5E08">
      <w:pPr>
        <w:pStyle w:val="ConsPlusNormal0"/>
        <w:jc w:val="center"/>
      </w:pPr>
      <w:r>
        <w:t>оплате взноса на капитальный ремонт общего имущества</w:t>
      </w:r>
    </w:p>
    <w:p w:rsidR="00FB0581" w:rsidRDefault="006D5E08">
      <w:pPr>
        <w:pStyle w:val="ConsPlusNormal0"/>
        <w:jc w:val="center"/>
      </w:pPr>
      <w:r>
        <w:t>в многоквартирном доме, и коммунальных услуг отдельным</w:t>
      </w:r>
    </w:p>
    <w:p w:rsidR="00FB0581" w:rsidRDefault="006D5E08">
      <w:pPr>
        <w:pStyle w:val="ConsPlusNormal0"/>
        <w:jc w:val="center"/>
      </w:pPr>
      <w:r>
        <w:t>категориям граждан"</w:t>
      </w:r>
    </w:p>
    <w:p w:rsidR="00FB0581" w:rsidRDefault="00FB058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1417"/>
        <w:gridCol w:w="1587"/>
        <w:gridCol w:w="1587"/>
        <w:gridCol w:w="1531"/>
        <w:gridCol w:w="1191"/>
        <w:gridCol w:w="1474"/>
        <w:gridCol w:w="1077"/>
        <w:gridCol w:w="1531"/>
      </w:tblGrid>
      <w:tr w:rsidR="00FB0581">
        <w:tc>
          <w:tcPr>
            <w:tcW w:w="510" w:type="dxa"/>
          </w:tcPr>
          <w:p w:rsidR="00FB0581" w:rsidRDefault="006D5E08">
            <w:pPr>
              <w:pStyle w:val="ConsPlusNormal0"/>
              <w:jc w:val="center"/>
            </w:pPr>
            <w:r>
              <w:t>N п/п</w:t>
            </w:r>
          </w:p>
        </w:tc>
        <w:tc>
          <w:tcPr>
            <w:tcW w:w="1417" w:type="dxa"/>
          </w:tcPr>
          <w:p w:rsidR="00FB0581" w:rsidRDefault="006D5E08">
            <w:pPr>
              <w:pStyle w:val="ConsPlusNormal0"/>
              <w:jc w:val="center"/>
            </w:pPr>
            <w:r>
              <w:t>Дата поступления запроса</w:t>
            </w:r>
          </w:p>
        </w:tc>
        <w:tc>
          <w:tcPr>
            <w:tcW w:w="1587" w:type="dxa"/>
          </w:tcPr>
          <w:p w:rsidR="00FB0581" w:rsidRDefault="006D5E08">
            <w:pPr>
              <w:pStyle w:val="ConsPlusNormal0"/>
              <w:jc w:val="center"/>
            </w:pPr>
            <w:r>
              <w:t>Организация, из которой поступил запрос</w:t>
            </w:r>
          </w:p>
        </w:tc>
        <w:tc>
          <w:tcPr>
            <w:tcW w:w="1587" w:type="dxa"/>
          </w:tcPr>
          <w:p w:rsidR="00FB0581" w:rsidRDefault="006D5E08">
            <w:pPr>
              <w:pStyle w:val="ConsPlusNormal0"/>
              <w:jc w:val="center"/>
            </w:pPr>
            <w:r>
              <w:t>Ф.И.О. заявителя, по которому поступил запрос</w:t>
            </w:r>
          </w:p>
        </w:tc>
        <w:tc>
          <w:tcPr>
            <w:tcW w:w="1531" w:type="dxa"/>
          </w:tcPr>
          <w:p w:rsidR="00FB0581" w:rsidRDefault="006D5E08">
            <w:pPr>
              <w:pStyle w:val="ConsPlusNormal0"/>
              <w:jc w:val="center"/>
            </w:pPr>
            <w:r>
              <w:t>Содержание запроса</w:t>
            </w:r>
          </w:p>
        </w:tc>
        <w:tc>
          <w:tcPr>
            <w:tcW w:w="1191" w:type="dxa"/>
          </w:tcPr>
          <w:p w:rsidR="00FB0581" w:rsidRDefault="006D5E08">
            <w:pPr>
              <w:pStyle w:val="ConsPlusNormal0"/>
              <w:jc w:val="center"/>
            </w:pPr>
            <w:r>
              <w:t>Адресат</w:t>
            </w:r>
          </w:p>
        </w:tc>
        <w:tc>
          <w:tcPr>
            <w:tcW w:w="1474" w:type="dxa"/>
          </w:tcPr>
          <w:p w:rsidR="00FB0581" w:rsidRDefault="006D5E08">
            <w:pPr>
              <w:pStyle w:val="ConsPlusNormal0"/>
              <w:jc w:val="center"/>
            </w:pPr>
            <w:r>
              <w:t xml:space="preserve">Результат ответа на запрос (краткое </w:t>
            </w:r>
            <w:r>
              <w:t>содержание)</w:t>
            </w:r>
          </w:p>
        </w:tc>
        <w:tc>
          <w:tcPr>
            <w:tcW w:w="1077" w:type="dxa"/>
          </w:tcPr>
          <w:p w:rsidR="00FB0581" w:rsidRDefault="006D5E08">
            <w:pPr>
              <w:pStyle w:val="ConsPlusNormal0"/>
              <w:jc w:val="center"/>
            </w:pPr>
            <w:r>
              <w:t>Дата ответа на запрос</w:t>
            </w:r>
          </w:p>
        </w:tc>
        <w:tc>
          <w:tcPr>
            <w:tcW w:w="1531" w:type="dxa"/>
          </w:tcPr>
          <w:p w:rsidR="00FB0581" w:rsidRDefault="006D5E08">
            <w:pPr>
              <w:pStyle w:val="ConsPlusNormal0"/>
              <w:jc w:val="center"/>
            </w:pPr>
            <w:r>
              <w:t>Ф.И.О. специалиста, принявшего документы</w:t>
            </w:r>
          </w:p>
        </w:tc>
      </w:tr>
      <w:tr w:rsidR="00FB0581">
        <w:tc>
          <w:tcPr>
            <w:tcW w:w="510" w:type="dxa"/>
          </w:tcPr>
          <w:p w:rsidR="00FB0581" w:rsidRDefault="006D5E08">
            <w:pPr>
              <w:pStyle w:val="ConsPlusNormal0"/>
              <w:jc w:val="center"/>
            </w:pPr>
            <w:r>
              <w:t>1</w:t>
            </w:r>
          </w:p>
        </w:tc>
        <w:tc>
          <w:tcPr>
            <w:tcW w:w="1417" w:type="dxa"/>
          </w:tcPr>
          <w:p w:rsidR="00FB0581" w:rsidRDefault="006D5E08">
            <w:pPr>
              <w:pStyle w:val="ConsPlusNormal0"/>
              <w:jc w:val="center"/>
            </w:pPr>
            <w:r>
              <w:t>2</w:t>
            </w:r>
          </w:p>
        </w:tc>
        <w:tc>
          <w:tcPr>
            <w:tcW w:w="1587" w:type="dxa"/>
          </w:tcPr>
          <w:p w:rsidR="00FB0581" w:rsidRDefault="006D5E08">
            <w:pPr>
              <w:pStyle w:val="ConsPlusNormal0"/>
              <w:jc w:val="center"/>
            </w:pPr>
            <w:r>
              <w:t>3</w:t>
            </w:r>
          </w:p>
        </w:tc>
        <w:tc>
          <w:tcPr>
            <w:tcW w:w="1587" w:type="dxa"/>
          </w:tcPr>
          <w:p w:rsidR="00FB0581" w:rsidRDefault="006D5E08">
            <w:pPr>
              <w:pStyle w:val="ConsPlusNormal0"/>
              <w:jc w:val="center"/>
            </w:pPr>
            <w:r>
              <w:t>4</w:t>
            </w:r>
          </w:p>
        </w:tc>
        <w:tc>
          <w:tcPr>
            <w:tcW w:w="1531" w:type="dxa"/>
          </w:tcPr>
          <w:p w:rsidR="00FB0581" w:rsidRDefault="006D5E08">
            <w:pPr>
              <w:pStyle w:val="ConsPlusNormal0"/>
              <w:jc w:val="center"/>
            </w:pPr>
            <w:r>
              <w:t>5</w:t>
            </w:r>
          </w:p>
        </w:tc>
        <w:tc>
          <w:tcPr>
            <w:tcW w:w="1191" w:type="dxa"/>
          </w:tcPr>
          <w:p w:rsidR="00FB0581" w:rsidRDefault="006D5E08">
            <w:pPr>
              <w:pStyle w:val="ConsPlusNormal0"/>
              <w:jc w:val="center"/>
            </w:pPr>
            <w:r>
              <w:t>6</w:t>
            </w:r>
          </w:p>
        </w:tc>
        <w:tc>
          <w:tcPr>
            <w:tcW w:w="1474" w:type="dxa"/>
          </w:tcPr>
          <w:p w:rsidR="00FB0581" w:rsidRDefault="006D5E08">
            <w:pPr>
              <w:pStyle w:val="ConsPlusNormal0"/>
              <w:jc w:val="center"/>
            </w:pPr>
            <w:r>
              <w:t>7</w:t>
            </w:r>
          </w:p>
        </w:tc>
        <w:tc>
          <w:tcPr>
            <w:tcW w:w="1077" w:type="dxa"/>
          </w:tcPr>
          <w:p w:rsidR="00FB0581" w:rsidRDefault="006D5E08">
            <w:pPr>
              <w:pStyle w:val="ConsPlusNormal0"/>
              <w:jc w:val="center"/>
            </w:pPr>
            <w:r>
              <w:t>8</w:t>
            </w:r>
          </w:p>
        </w:tc>
        <w:tc>
          <w:tcPr>
            <w:tcW w:w="1531" w:type="dxa"/>
          </w:tcPr>
          <w:p w:rsidR="00FB0581" w:rsidRDefault="006D5E08">
            <w:pPr>
              <w:pStyle w:val="ConsPlusNormal0"/>
              <w:jc w:val="center"/>
            </w:pPr>
            <w:r>
              <w:t>9</w:t>
            </w:r>
          </w:p>
        </w:tc>
      </w:tr>
      <w:tr w:rsidR="00FB0581">
        <w:tc>
          <w:tcPr>
            <w:tcW w:w="510" w:type="dxa"/>
          </w:tcPr>
          <w:p w:rsidR="00FB0581" w:rsidRDefault="00FB0581">
            <w:pPr>
              <w:pStyle w:val="ConsPlusNormal0"/>
            </w:pPr>
          </w:p>
        </w:tc>
        <w:tc>
          <w:tcPr>
            <w:tcW w:w="1417" w:type="dxa"/>
          </w:tcPr>
          <w:p w:rsidR="00FB0581" w:rsidRDefault="00FB0581">
            <w:pPr>
              <w:pStyle w:val="ConsPlusNormal0"/>
            </w:pPr>
          </w:p>
        </w:tc>
        <w:tc>
          <w:tcPr>
            <w:tcW w:w="1587" w:type="dxa"/>
          </w:tcPr>
          <w:p w:rsidR="00FB0581" w:rsidRDefault="00FB0581">
            <w:pPr>
              <w:pStyle w:val="ConsPlusNormal0"/>
            </w:pPr>
          </w:p>
        </w:tc>
        <w:tc>
          <w:tcPr>
            <w:tcW w:w="1587" w:type="dxa"/>
          </w:tcPr>
          <w:p w:rsidR="00FB0581" w:rsidRDefault="00FB0581">
            <w:pPr>
              <w:pStyle w:val="ConsPlusNormal0"/>
            </w:pPr>
          </w:p>
        </w:tc>
        <w:tc>
          <w:tcPr>
            <w:tcW w:w="1531" w:type="dxa"/>
          </w:tcPr>
          <w:p w:rsidR="00FB0581" w:rsidRDefault="00FB0581">
            <w:pPr>
              <w:pStyle w:val="ConsPlusNormal0"/>
            </w:pPr>
          </w:p>
        </w:tc>
        <w:tc>
          <w:tcPr>
            <w:tcW w:w="1191" w:type="dxa"/>
          </w:tcPr>
          <w:p w:rsidR="00FB0581" w:rsidRDefault="00FB0581">
            <w:pPr>
              <w:pStyle w:val="ConsPlusNormal0"/>
            </w:pPr>
          </w:p>
        </w:tc>
        <w:tc>
          <w:tcPr>
            <w:tcW w:w="1474" w:type="dxa"/>
          </w:tcPr>
          <w:p w:rsidR="00FB0581" w:rsidRDefault="00FB0581">
            <w:pPr>
              <w:pStyle w:val="ConsPlusNormal0"/>
            </w:pPr>
          </w:p>
        </w:tc>
        <w:tc>
          <w:tcPr>
            <w:tcW w:w="1077" w:type="dxa"/>
          </w:tcPr>
          <w:p w:rsidR="00FB0581" w:rsidRDefault="00FB0581">
            <w:pPr>
              <w:pStyle w:val="ConsPlusNormal0"/>
            </w:pPr>
          </w:p>
        </w:tc>
        <w:tc>
          <w:tcPr>
            <w:tcW w:w="1531" w:type="dxa"/>
          </w:tcPr>
          <w:p w:rsidR="00FB0581" w:rsidRDefault="00FB0581">
            <w:pPr>
              <w:pStyle w:val="ConsPlusNormal0"/>
            </w:pPr>
          </w:p>
        </w:tc>
      </w:tr>
      <w:tr w:rsidR="00FB0581">
        <w:tc>
          <w:tcPr>
            <w:tcW w:w="510" w:type="dxa"/>
          </w:tcPr>
          <w:p w:rsidR="00FB0581" w:rsidRDefault="00FB0581">
            <w:pPr>
              <w:pStyle w:val="ConsPlusNormal0"/>
            </w:pPr>
          </w:p>
        </w:tc>
        <w:tc>
          <w:tcPr>
            <w:tcW w:w="1417" w:type="dxa"/>
          </w:tcPr>
          <w:p w:rsidR="00FB0581" w:rsidRDefault="00FB0581">
            <w:pPr>
              <w:pStyle w:val="ConsPlusNormal0"/>
            </w:pPr>
          </w:p>
        </w:tc>
        <w:tc>
          <w:tcPr>
            <w:tcW w:w="1587" w:type="dxa"/>
          </w:tcPr>
          <w:p w:rsidR="00FB0581" w:rsidRDefault="00FB0581">
            <w:pPr>
              <w:pStyle w:val="ConsPlusNormal0"/>
            </w:pPr>
          </w:p>
        </w:tc>
        <w:tc>
          <w:tcPr>
            <w:tcW w:w="1587" w:type="dxa"/>
          </w:tcPr>
          <w:p w:rsidR="00FB0581" w:rsidRDefault="00FB0581">
            <w:pPr>
              <w:pStyle w:val="ConsPlusNormal0"/>
            </w:pPr>
          </w:p>
        </w:tc>
        <w:tc>
          <w:tcPr>
            <w:tcW w:w="1531" w:type="dxa"/>
          </w:tcPr>
          <w:p w:rsidR="00FB0581" w:rsidRDefault="00FB0581">
            <w:pPr>
              <w:pStyle w:val="ConsPlusNormal0"/>
            </w:pPr>
          </w:p>
        </w:tc>
        <w:tc>
          <w:tcPr>
            <w:tcW w:w="1191" w:type="dxa"/>
          </w:tcPr>
          <w:p w:rsidR="00FB0581" w:rsidRDefault="00FB0581">
            <w:pPr>
              <w:pStyle w:val="ConsPlusNormal0"/>
            </w:pPr>
          </w:p>
        </w:tc>
        <w:tc>
          <w:tcPr>
            <w:tcW w:w="1474" w:type="dxa"/>
          </w:tcPr>
          <w:p w:rsidR="00FB0581" w:rsidRDefault="00FB0581">
            <w:pPr>
              <w:pStyle w:val="ConsPlusNormal0"/>
            </w:pPr>
          </w:p>
        </w:tc>
        <w:tc>
          <w:tcPr>
            <w:tcW w:w="1077" w:type="dxa"/>
          </w:tcPr>
          <w:p w:rsidR="00FB0581" w:rsidRDefault="00FB0581">
            <w:pPr>
              <w:pStyle w:val="ConsPlusNormal0"/>
            </w:pPr>
          </w:p>
        </w:tc>
        <w:tc>
          <w:tcPr>
            <w:tcW w:w="1531" w:type="dxa"/>
          </w:tcPr>
          <w:p w:rsidR="00FB0581" w:rsidRDefault="00FB0581">
            <w:pPr>
              <w:pStyle w:val="ConsPlusNormal0"/>
            </w:pPr>
          </w:p>
        </w:tc>
      </w:tr>
      <w:tr w:rsidR="00FB0581">
        <w:tc>
          <w:tcPr>
            <w:tcW w:w="510" w:type="dxa"/>
          </w:tcPr>
          <w:p w:rsidR="00FB0581" w:rsidRDefault="00FB0581">
            <w:pPr>
              <w:pStyle w:val="ConsPlusNormal0"/>
            </w:pPr>
          </w:p>
        </w:tc>
        <w:tc>
          <w:tcPr>
            <w:tcW w:w="1417" w:type="dxa"/>
          </w:tcPr>
          <w:p w:rsidR="00FB0581" w:rsidRDefault="00FB0581">
            <w:pPr>
              <w:pStyle w:val="ConsPlusNormal0"/>
            </w:pPr>
          </w:p>
        </w:tc>
        <w:tc>
          <w:tcPr>
            <w:tcW w:w="1587" w:type="dxa"/>
          </w:tcPr>
          <w:p w:rsidR="00FB0581" w:rsidRDefault="00FB0581">
            <w:pPr>
              <w:pStyle w:val="ConsPlusNormal0"/>
            </w:pPr>
          </w:p>
        </w:tc>
        <w:tc>
          <w:tcPr>
            <w:tcW w:w="1587" w:type="dxa"/>
          </w:tcPr>
          <w:p w:rsidR="00FB0581" w:rsidRDefault="00FB0581">
            <w:pPr>
              <w:pStyle w:val="ConsPlusNormal0"/>
            </w:pPr>
          </w:p>
        </w:tc>
        <w:tc>
          <w:tcPr>
            <w:tcW w:w="1531" w:type="dxa"/>
          </w:tcPr>
          <w:p w:rsidR="00FB0581" w:rsidRDefault="00FB0581">
            <w:pPr>
              <w:pStyle w:val="ConsPlusNormal0"/>
            </w:pPr>
          </w:p>
        </w:tc>
        <w:tc>
          <w:tcPr>
            <w:tcW w:w="1191" w:type="dxa"/>
          </w:tcPr>
          <w:p w:rsidR="00FB0581" w:rsidRDefault="00FB0581">
            <w:pPr>
              <w:pStyle w:val="ConsPlusNormal0"/>
            </w:pPr>
          </w:p>
        </w:tc>
        <w:tc>
          <w:tcPr>
            <w:tcW w:w="1474" w:type="dxa"/>
          </w:tcPr>
          <w:p w:rsidR="00FB0581" w:rsidRDefault="00FB0581">
            <w:pPr>
              <w:pStyle w:val="ConsPlusNormal0"/>
            </w:pPr>
          </w:p>
        </w:tc>
        <w:tc>
          <w:tcPr>
            <w:tcW w:w="1077" w:type="dxa"/>
          </w:tcPr>
          <w:p w:rsidR="00FB0581" w:rsidRDefault="00FB0581">
            <w:pPr>
              <w:pStyle w:val="ConsPlusNormal0"/>
            </w:pPr>
          </w:p>
        </w:tc>
        <w:tc>
          <w:tcPr>
            <w:tcW w:w="1531" w:type="dxa"/>
          </w:tcPr>
          <w:p w:rsidR="00FB0581" w:rsidRDefault="00FB0581">
            <w:pPr>
              <w:pStyle w:val="ConsPlusNormal0"/>
            </w:pPr>
          </w:p>
        </w:tc>
      </w:tr>
    </w:tbl>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10</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расходов по 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13672"/>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w:t>
            </w:r>
            <w:r>
              <w:rPr>
                <w:color w:val="392C69"/>
              </w:rPr>
              <w:t>ок изменяющих документов</w:t>
            </w:r>
          </w:p>
          <w:p w:rsidR="00FB0581" w:rsidRDefault="006D5E08">
            <w:pPr>
              <w:pStyle w:val="ConsPlusNormal0"/>
              <w:jc w:val="center"/>
            </w:pPr>
            <w:r>
              <w:rPr>
                <w:color w:val="392C69"/>
              </w:rPr>
              <w:t xml:space="preserve">(в ред. </w:t>
            </w:r>
            <w:hyperlink r:id="rId160"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FB0581" w:rsidRDefault="006D5E08">
            <w:pPr>
              <w:pStyle w:val="ConsPlusNormal0"/>
              <w:jc w:val="center"/>
            </w:pPr>
            <w:r>
              <w:rPr>
                <w:color w:val="392C69"/>
              </w:rPr>
              <w:t>от 20.11.2023 N 22)</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rmal0"/>
        <w:jc w:val="center"/>
      </w:pPr>
      <w:bookmarkStart w:id="29" w:name="P1618"/>
      <w:bookmarkEnd w:id="29"/>
      <w:r>
        <w:t>Журнал</w:t>
      </w:r>
    </w:p>
    <w:p w:rsidR="00FB0581" w:rsidRDefault="006D5E08">
      <w:pPr>
        <w:pStyle w:val="ConsPlusNormal0"/>
        <w:jc w:val="center"/>
      </w:pPr>
      <w:r>
        <w:t>регистрации решений об отказе</w:t>
      </w:r>
    </w:p>
    <w:p w:rsidR="00FB0581" w:rsidRDefault="006D5E08">
      <w:pPr>
        <w:pStyle w:val="ConsPlusNormal0"/>
        <w:jc w:val="center"/>
      </w:pPr>
      <w:r>
        <w:t>в предоставлении компенсации на ЖКУ</w:t>
      </w:r>
    </w:p>
    <w:p w:rsidR="00FB0581" w:rsidRDefault="00FB0581">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
        <w:gridCol w:w="1474"/>
        <w:gridCol w:w="1360"/>
        <w:gridCol w:w="1303"/>
        <w:gridCol w:w="1303"/>
        <w:gridCol w:w="1984"/>
        <w:gridCol w:w="1303"/>
        <w:gridCol w:w="1984"/>
      </w:tblGrid>
      <w:tr w:rsidR="00FB0581">
        <w:tc>
          <w:tcPr>
            <w:tcW w:w="623" w:type="dxa"/>
          </w:tcPr>
          <w:p w:rsidR="00FB0581" w:rsidRDefault="006D5E08">
            <w:pPr>
              <w:pStyle w:val="ConsPlusNormal0"/>
              <w:jc w:val="center"/>
            </w:pPr>
            <w:r>
              <w:t>п/п</w:t>
            </w:r>
          </w:p>
        </w:tc>
        <w:tc>
          <w:tcPr>
            <w:tcW w:w="1474" w:type="dxa"/>
          </w:tcPr>
          <w:p w:rsidR="00FB0581" w:rsidRDefault="006D5E08">
            <w:pPr>
              <w:pStyle w:val="ConsPlusNormal0"/>
              <w:jc w:val="center"/>
            </w:pPr>
            <w:r>
              <w:t>Дата вынесения решения</w:t>
            </w:r>
          </w:p>
        </w:tc>
        <w:tc>
          <w:tcPr>
            <w:tcW w:w="1360" w:type="dxa"/>
          </w:tcPr>
          <w:p w:rsidR="00FB0581" w:rsidRDefault="006D5E08">
            <w:pPr>
              <w:pStyle w:val="ConsPlusNormal0"/>
              <w:jc w:val="center"/>
            </w:pPr>
            <w:r>
              <w:t>ФИО заявителя</w:t>
            </w:r>
          </w:p>
        </w:tc>
        <w:tc>
          <w:tcPr>
            <w:tcW w:w="1303" w:type="dxa"/>
          </w:tcPr>
          <w:p w:rsidR="00FB0581" w:rsidRDefault="006D5E08">
            <w:pPr>
              <w:pStyle w:val="ConsPlusNormal0"/>
              <w:jc w:val="center"/>
            </w:pPr>
            <w:r>
              <w:t>Число, месяц и год рождения заявителя</w:t>
            </w:r>
          </w:p>
        </w:tc>
        <w:tc>
          <w:tcPr>
            <w:tcW w:w="1303" w:type="dxa"/>
          </w:tcPr>
          <w:p w:rsidR="00FB0581" w:rsidRDefault="006D5E08">
            <w:pPr>
              <w:pStyle w:val="ConsPlusNormal0"/>
              <w:jc w:val="center"/>
            </w:pPr>
            <w:r>
              <w:t>Дом. адрес заявителя</w:t>
            </w:r>
          </w:p>
        </w:tc>
        <w:tc>
          <w:tcPr>
            <w:tcW w:w="1984" w:type="dxa"/>
          </w:tcPr>
          <w:p w:rsidR="00FB0581" w:rsidRDefault="006D5E08">
            <w:pPr>
              <w:pStyle w:val="ConsPlusNormal0"/>
              <w:jc w:val="center"/>
            </w:pPr>
            <w:r>
              <w:t>Дата подачи документов и номер о регистрации заявления о назначении компенсации, по которому выносится решение об отказе в назначении компенсации</w:t>
            </w:r>
          </w:p>
        </w:tc>
        <w:tc>
          <w:tcPr>
            <w:tcW w:w="1303" w:type="dxa"/>
          </w:tcPr>
          <w:p w:rsidR="00FB0581" w:rsidRDefault="006D5E08">
            <w:pPr>
              <w:pStyle w:val="ConsPlusNormal0"/>
              <w:jc w:val="center"/>
            </w:pPr>
            <w:r>
              <w:t>Причина отказа</w:t>
            </w:r>
          </w:p>
        </w:tc>
        <w:tc>
          <w:tcPr>
            <w:tcW w:w="1984" w:type="dxa"/>
          </w:tcPr>
          <w:p w:rsidR="00FB0581" w:rsidRDefault="006D5E08">
            <w:pPr>
              <w:pStyle w:val="ConsPlusNormal0"/>
              <w:jc w:val="center"/>
            </w:pPr>
            <w:r>
              <w:t>Отметка о возврате заявителю документов, представленных для назначения компенсации (исх. N, дата, подпись заявителя)</w:t>
            </w:r>
          </w:p>
        </w:tc>
      </w:tr>
      <w:tr w:rsidR="00FB0581">
        <w:tc>
          <w:tcPr>
            <w:tcW w:w="623" w:type="dxa"/>
          </w:tcPr>
          <w:p w:rsidR="00FB0581" w:rsidRDefault="006D5E08">
            <w:pPr>
              <w:pStyle w:val="ConsPlusNormal0"/>
              <w:jc w:val="center"/>
            </w:pPr>
            <w:r>
              <w:t>1</w:t>
            </w:r>
          </w:p>
        </w:tc>
        <w:tc>
          <w:tcPr>
            <w:tcW w:w="1474" w:type="dxa"/>
          </w:tcPr>
          <w:p w:rsidR="00FB0581" w:rsidRDefault="006D5E08">
            <w:pPr>
              <w:pStyle w:val="ConsPlusNormal0"/>
              <w:jc w:val="center"/>
            </w:pPr>
            <w:r>
              <w:t>2</w:t>
            </w:r>
          </w:p>
        </w:tc>
        <w:tc>
          <w:tcPr>
            <w:tcW w:w="1360" w:type="dxa"/>
          </w:tcPr>
          <w:p w:rsidR="00FB0581" w:rsidRDefault="006D5E08">
            <w:pPr>
              <w:pStyle w:val="ConsPlusNormal0"/>
              <w:jc w:val="center"/>
            </w:pPr>
            <w:r>
              <w:t>3</w:t>
            </w:r>
          </w:p>
        </w:tc>
        <w:tc>
          <w:tcPr>
            <w:tcW w:w="1303" w:type="dxa"/>
          </w:tcPr>
          <w:p w:rsidR="00FB0581" w:rsidRDefault="006D5E08">
            <w:pPr>
              <w:pStyle w:val="ConsPlusNormal0"/>
              <w:jc w:val="center"/>
            </w:pPr>
            <w:r>
              <w:t>4</w:t>
            </w:r>
          </w:p>
        </w:tc>
        <w:tc>
          <w:tcPr>
            <w:tcW w:w="1303" w:type="dxa"/>
          </w:tcPr>
          <w:p w:rsidR="00FB0581" w:rsidRDefault="006D5E08">
            <w:pPr>
              <w:pStyle w:val="ConsPlusNormal0"/>
              <w:jc w:val="center"/>
            </w:pPr>
            <w:r>
              <w:t>5</w:t>
            </w:r>
          </w:p>
        </w:tc>
        <w:tc>
          <w:tcPr>
            <w:tcW w:w="1984" w:type="dxa"/>
          </w:tcPr>
          <w:p w:rsidR="00FB0581" w:rsidRDefault="006D5E08">
            <w:pPr>
              <w:pStyle w:val="ConsPlusNormal0"/>
              <w:jc w:val="center"/>
            </w:pPr>
            <w:r>
              <w:t>6</w:t>
            </w:r>
          </w:p>
        </w:tc>
        <w:tc>
          <w:tcPr>
            <w:tcW w:w="1303" w:type="dxa"/>
          </w:tcPr>
          <w:p w:rsidR="00FB0581" w:rsidRDefault="006D5E08">
            <w:pPr>
              <w:pStyle w:val="ConsPlusNormal0"/>
              <w:jc w:val="center"/>
            </w:pPr>
            <w:r>
              <w:t>7</w:t>
            </w:r>
          </w:p>
        </w:tc>
        <w:tc>
          <w:tcPr>
            <w:tcW w:w="1984" w:type="dxa"/>
          </w:tcPr>
          <w:p w:rsidR="00FB0581" w:rsidRDefault="006D5E08">
            <w:pPr>
              <w:pStyle w:val="ConsPlusNormal0"/>
              <w:jc w:val="center"/>
            </w:pPr>
            <w:r>
              <w:t>8</w:t>
            </w:r>
          </w:p>
        </w:tc>
      </w:tr>
      <w:tr w:rsidR="00FB0581">
        <w:tc>
          <w:tcPr>
            <w:tcW w:w="623" w:type="dxa"/>
          </w:tcPr>
          <w:p w:rsidR="00FB0581" w:rsidRDefault="00FB0581">
            <w:pPr>
              <w:pStyle w:val="ConsPlusNormal0"/>
            </w:pPr>
          </w:p>
        </w:tc>
        <w:tc>
          <w:tcPr>
            <w:tcW w:w="1474" w:type="dxa"/>
          </w:tcPr>
          <w:p w:rsidR="00FB0581" w:rsidRDefault="00FB0581">
            <w:pPr>
              <w:pStyle w:val="ConsPlusNormal0"/>
            </w:pPr>
          </w:p>
        </w:tc>
        <w:tc>
          <w:tcPr>
            <w:tcW w:w="1360" w:type="dxa"/>
          </w:tcPr>
          <w:p w:rsidR="00FB0581" w:rsidRDefault="00FB0581">
            <w:pPr>
              <w:pStyle w:val="ConsPlusNormal0"/>
            </w:pPr>
          </w:p>
        </w:tc>
        <w:tc>
          <w:tcPr>
            <w:tcW w:w="1303"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r>
      <w:tr w:rsidR="00FB0581">
        <w:tc>
          <w:tcPr>
            <w:tcW w:w="623" w:type="dxa"/>
          </w:tcPr>
          <w:p w:rsidR="00FB0581" w:rsidRDefault="00FB0581">
            <w:pPr>
              <w:pStyle w:val="ConsPlusNormal0"/>
            </w:pPr>
          </w:p>
        </w:tc>
        <w:tc>
          <w:tcPr>
            <w:tcW w:w="1474" w:type="dxa"/>
          </w:tcPr>
          <w:p w:rsidR="00FB0581" w:rsidRDefault="00FB0581">
            <w:pPr>
              <w:pStyle w:val="ConsPlusNormal0"/>
            </w:pPr>
          </w:p>
        </w:tc>
        <w:tc>
          <w:tcPr>
            <w:tcW w:w="1360" w:type="dxa"/>
          </w:tcPr>
          <w:p w:rsidR="00FB0581" w:rsidRDefault="00FB0581">
            <w:pPr>
              <w:pStyle w:val="ConsPlusNormal0"/>
            </w:pPr>
          </w:p>
        </w:tc>
        <w:tc>
          <w:tcPr>
            <w:tcW w:w="1303"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r>
      <w:tr w:rsidR="00FB0581">
        <w:tc>
          <w:tcPr>
            <w:tcW w:w="623" w:type="dxa"/>
          </w:tcPr>
          <w:p w:rsidR="00FB0581" w:rsidRDefault="00FB0581">
            <w:pPr>
              <w:pStyle w:val="ConsPlusNormal0"/>
            </w:pPr>
          </w:p>
        </w:tc>
        <w:tc>
          <w:tcPr>
            <w:tcW w:w="1474" w:type="dxa"/>
          </w:tcPr>
          <w:p w:rsidR="00FB0581" w:rsidRDefault="00FB0581">
            <w:pPr>
              <w:pStyle w:val="ConsPlusNormal0"/>
            </w:pPr>
          </w:p>
        </w:tc>
        <w:tc>
          <w:tcPr>
            <w:tcW w:w="1360" w:type="dxa"/>
          </w:tcPr>
          <w:p w:rsidR="00FB0581" w:rsidRDefault="00FB0581">
            <w:pPr>
              <w:pStyle w:val="ConsPlusNormal0"/>
            </w:pPr>
          </w:p>
        </w:tc>
        <w:tc>
          <w:tcPr>
            <w:tcW w:w="1303"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r>
      <w:tr w:rsidR="00FB0581">
        <w:tc>
          <w:tcPr>
            <w:tcW w:w="623" w:type="dxa"/>
          </w:tcPr>
          <w:p w:rsidR="00FB0581" w:rsidRDefault="00FB0581">
            <w:pPr>
              <w:pStyle w:val="ConsPlusNormal0"/>
            </w:pPr>
          </w:p>
        </w:tc>
        <w:tc>
          <w:tcPr>
            <w:tcW w:w="1474" w:type="dxa"/>
          </w:tcPr>
          <w:p w:rsidR="00FB0581" w:rsidRDefault="00FB0581">
            <w:pPr>
              <w:pStyle w:val="ConsPlusNormal0"/>
            </w:pPr>
          </w:p>
        </w:tc>
        <w:tc>
          <w:tcPr>
            <w:tcW w:w="1360" w:type="dxa"/>
          </w:tcPr>
          <w:p w:rsidR="00FB0581" w:rsidRDefault="00FB0581">
            <w:pPr>
              <w:pStyle w:val="ConsPlusNormal0"/>
            </w:pPr>
          </w:p>
        </w:tc>
        <w:tc>
          <w:tcPr>
            <w:tcW w:w="1303"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c>
          <w:tcPr>
            <w:tcW w:w="1303" w:type="dxa"/>
          </w:tcPr>
          <w:p w:rsidR="00FB0581" w:rsidRDefault="00FB0581">
            <w:pPr>
              <w:pStyle w:val="ConsPlusNormal0"/>
            </w:pPr>
          </w:p>
        </w:tc>
        <w:tc>
          <w:tcPr>
            <w:tcW w:w="1984" w:type="dxa"/>
          </w:tcPr>
          <w:p w:rsidR="00FB0581" w:rsidRDefault="00FB0581">
            <w:pPr>
              <w:pStyle w:val="ConsPlusNormal0"/>
            </w:pPr>
          </w:p>
        </w:tc>
      </w:tr>
    </w:tbl>
    <w:p w:rsidR="00FB0581" w:rsidRDefault="00FB0581">
      <w:pPr>
        <w:pStyle w:val="ConsPlusNormal0"/>
        <w:jc w:val="both"/>
      </w:pPr>
    </w:p>
    <w:p w:rsidR="00FB0581" w:rsidRDefault="006D5E08">
      <w:pPr>
        <w:pStyle w:val="ConsPlusNormal0"/>
        <w:jc w:val="right"/>
      </w:pPr>
      <w:r>
        <w:t>Начальник отдела</w:t>
      </w:r>
    </w:p>
    <w:p w:rsidR="00FB0581" w:rsidRDefault="006D5E08">
      <w:pPr>
        <w:pStyle w:val="ConsPlusNormal0"/>
        <w:jc w:val="right"/>
      </w:pPr>
      <w:r>
        <w:t>адресного предоставления льгот</w:t>
      </w:r>
    </w:p>
    <w:p w:rsidR="00FB0581" w:rsidRDefault="006D5E08">
      <w:pPr>
        <w:pStyle w:val="ConsPlusNormal0"/>
        <w:jc w:val="right"/>
      </w:pPr>
      <w:r>
        <w:t>В.А.ЗАВАРЗИНА</w:t>
      </w:r>
    </w:p>
    <w:p w:rsidR="00FB0581" w:rsidRDefault="00FB0581">
      <w:pPr>
        <w:pStyle w:val="ConsPlusNormal0"/>
        <w:sectPr w:rsidR="00FB0581">
          <w:headerReference w:type="default" r:id="rId161"/>
          <w:footerReference w:type="default" r:id="rId162"/>
          <w:headerReference w:type="first" r:id="rId163"/>
          <w:footerReference w:type="first" r:id="rId164"/>
          <w:pgSz w:w="16838" w:h="11906" w:orient="landscape"/>
          <w:pgMar w:top="1133" w:right="1440" w:bottom="566" w:left="1440" w:header="0" w:footer="0" w:gutter="0"/>
          <w:cols w:space="720"/>
          <w:titlePg/>
        </w:sectPr>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11</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"Компенсация расходов</w:t>
      </w:r>
    </w:p>
    <w:p w:rsidR="00FB0581" w:rsidRDefault="006D5E08">
      <w:pPr>
        <w:pStyle w:val="ConsPlusNormal0"/>
        <w:jc w:val="right"/>
      </w:pPr>
      <w:r>
        <w:t>по оплате жилого помещения,</w:t>
      </w:r>
    </w:p>
    <w:p w:rsidR="00FB0581" w:rsidRDefault="006D5E08">
      <w:pPr>
        <w:pStyle w:val="ConsPlusNormal0"/>
        <w:jc w:val="right"/>
      </w:pPr>
      <w:r>
        <w:t>в том числе взноса</w:t>
      </w:r>
    </w:p>
    <w:p w:rsidR="00FB0581" w:rsidRDefault="006D5E08">
      <w:pPr>
        <w:pStyle w:val="ConsPlusNormal0"/>
        <w:jc w:val="right"/>
      </w:pPr>
      <w:r>
        <w:t>на капитальный ремонт общего имущества</w:t>
      </w:r>
    </w:p>
    <w:p w:rsidR="00FB0581" w:rsidRDefault="006D5E08">
      <w:pPr>
        <w:pStyle w:val="ConsPlusNormal0"/>
        <w:jc w:val="right"/>
      </w:pPr>
      <w:r>
        <w:t>в многоквартирном доме,</w:t>
      </w:r>
    </w:p>
    <w:p w:rsidR="00FB0581" w:rsidRDefault="006D5E08">
      <w:pPr>
        <w:pStyle w:val="ConsPlusNormal0"/>
        <w:jc w:val="right"/>
      </w:pPr>
      <w:r>
        <w:t>и коммунальных услуг</w:t>
      </w:r>
    </w:p>
    <w:p w:rsidR="00FB0581" w:rsidRDefault="006D5E08">
      <w:pPr>
        <w:pStyle w:val="ConsPlusNormal0"/>
        <w:jc w:val="right"/>
      </w:pPr>
      <w:r>
        <w:t>льготным категориям граждан"</w:t>
      </w:r>
    </w:p>
    <w:p w:rsidR="00FB0581" w:rsidRDefault="00FB0581">
      <w:pPr>
        <w:pStyle w:val="ConsPlusNormal0"/>
        <w:jc w:val="both"/>
      </w:pPr>
    </w:p>
    <w:p w:rsidR="00FB0581" w:rsidRDefault="006D5E08">
      <w:pPr>
        <w:pStyle w:val="ConsPlusNormal0"/>
        <w:jc w:val="center"/>
      </w:pPr>
      <w:r>
        <w:t>СОГЛАСИЕ</w:t>
      </w:r>
    </w:p>
    <w:p w:rsidR="00FB0581" w:rsidRDefault="006D5E08">
      <w:pPr>
        <w:pStyle w:val="ConsPlusNormal0"/>
        <w:jc w:val="center"/>
      </w:pPr>
      <w:r>
        <w:t>на обработку персональных данных</w:t>
      </w:r>
    </w:p>
    <w:p w:rsidR="00FB0581" w:rsidRDefault="00FB0581">
      <w:pPr>
        <w:pStyle w:val="ConsPlusNormal0"/>
        <w:jc w:val="both"/>
      </w:pPr>
    </w:p>
    <w:p w:rsidR="00FB0581" w:rsidRDefault="006D5E08">
      <w:pPr>
        <w:pStyle w:val="ConsPlusNormal0"/>
        <w:ind w:firstLine="540"/>
        <w:jc w:val="both"/>
      </w:pPr>
      <w:r>
        <w:t xml:space="preserve">Утратило силу. - </w:t>
      </w:r>
      <w:hyperlink r:id="rId165" w:tooltip="Постановление минтруда Ростовской обл. от 20.11.2023 N 22 (ред. от 12.02.2025)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20.11.2023 N 22.</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12</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"Компенсация расходов</w:t>
      </w:r>
    </w:p>
    <w:p w:rsidR="00FB0581" w:rsidRDefault="006D5E08">
      <w:pPr>
        <w:pStyle w:val="ConsPlusNormal0"/>
        <w:jc w:val="right"/>
      </w:pPr>
      <w:r>
        <w:t>по оплате жилого помещения,</w:t>
      </w:r>
    </w:p>
    <w:p w:rsidR="00FB0581" w:rsidRDefault="006D5E08">
      <w:pPr>
        <w:pStyle w:val="ConsPlusNormal0"/>
        <w:jc w:val="right"/>
      </w:pPr>
      <w:r>
        <w:t>в том числе взноса</w:t>
      </w:r>
    </w:p>
    <w:p w:rsidR="00FB0581" w:rsidRDefault="006D5E08">
      <w:pPr>
        <w:pStyle w:val="ConsPlusNormal0"/>
        <w:jc w:val="right"/>
      </w:pPr>
      <w:r>
        <w:t>на капитальный ремонт общего имущества</w:t>
      </w:r>
    </w:p>
    <w:p w:rsidR="00FB0581" w:rsidRDefault="006D5E08">
      <w:pPr>
        <w:pStyle w:val="ConsPlusNormal0"/>
        <w:jc w:val="right"/>
      </w:pPr>
      <w:r>
        <w:t>в многоквартирном доме,</w:t>
      </w:r>
    </w:p>
    <w:p w:rsidR="00FB0581" w:rsidRDefault="006D5E08">
      <w:pPr>
        <w:pStyle w:val="ConsPlusNormal0"/>
        <w:jc w:val="right"/>
      </w:pPr>
      <w:r>
        <w:t>и коммунальных услуг</w:t>
      </w:r>
    </w:p>
    <w:p w:rsidR="00FB0581" w:rsidRDefault="006D5E08">
      <w:pPr>
        <w:pStyle w:val="ConsPlusNormal0"/>
        <w:jc w:val="right"/>
      </w:pPr>
      <w:r>
        <w:t>льготным категориям граждан"</w:t>
      </w:r>
    </w:p>
    <w:p w:rsidR="00FB0581" w:rsidRDefault="00FB0581">
      <w:pPr>
        <w:pStyle w:val="ConsPlusNormal0"/>
        <w:jc w:val="both"/>
      </w:pPr>
    </w:p>
    <w:p w:rsidR="00FB0581" w:rsidRDefault="006D5E08">
      <w:pPr>
        <w:pStyle w:val="ConsPlusTitle0"/>
        <w:jc w:val="center"/>
      </w:pPr>
      <w:r>
        <w:t>БЛОК-СХЕМА</w:t>
      </w:r>
    </w:p>
    <w:p w:rsidR="00FB0581" w:rsidRDefault="006D5E08">
      <w:pPr>
        <w:pStyle w:val="ConsPlusTitle0"/>
        <w:jc w:val="center"/>
      </w:pPr>
      <w:r>
        <w:t>ПРЕДОСТАВЛЕНИЯ ГОСУДАРСТВЕННОЙ УСЛУГИ</w:t>
      </w:r>
    </w:p>
    <w:p w:rsidR="00FB0581" w:rsidRDefault="00FB0581">
      <w:pPr>
        <w:pStyle w:val="ConsPlusNormal0"/>
        <w:jc w:val="both"/>
      </w:pPr>
    </w:p>
    <w:p w:rsidR="00FB0581" w:rsidRDefault="006D5E08">
      <w:pPr>
        <w:pStyle w:val="ConsPlusNormal0"/>
        <w:ind w:firstLine="540"/>
        <w:jc w:val="both"/>
      </w:pPr>
      <w:r>
        <w:t xml:space="preserve">Утратила силу. - </w:t>
      </w:r>
      <w:hyperlink r:id="rId166" w:tooltip="Постановление минтруда Ростовской обл. от 17.09.2018 N 25 &quot;О внесении изменений в постановление министерства труда и социального развития Ростовской области от 27.06.2016 N 42&quot; {КонсультантПлюс}">
        <w:r>
          <w:rPr>
            <w:color w:val="0000FF"/>
          </w:rPr>
          <w:t>Постановление</w:t>
        </w:r>
      </w:hyperlink>
      <w:r>
        <w:t xml:space="preserve"> минтруда Ростовской обл. от 17.09.2018 N 25.</w:t>
      </w: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FB0581">
      <w:pPr>
        <w:pStyle w:val="ConsPlusNormal0"/>
        <w:jc w:val="both"/>
      </w:pPr>
    </w:p>
    <w:p w:rsidR="00FB0581" w:rsidRDefault="006D5E08">
      <w:pPr>
        <w:pStyle w:val="ConsPlusNormal0"/>
        <w:jc w:val="right"/>
        <w:outlineLvl w:val="1"/>
      </w:pPr>
      <w:r>
        <w:t>Приложение N 13</w:t>
      </w:r>
    </w:p>
    <w:p w:rsidR="00FB0581" w:rsidRDefault="006D5E08">
      <w:pPr>
        <w:pStyle w:val="ConsPlusNormal0"/>
        <w:jc w:val="right"/>
      </w:pPr>
      <w:r>
        <w:t>к Административному регламенту</w:t>
      </w:r>
    </w:p>
    <w:p w:rsidR="00FB0581" w:rsidRDefault="006D5E08">
      <w:pPr>
        <w:pStyle w:val="ConsPlusNormal0"/>
        <w:jc w:val="right"/>
      </w:pPr>
      <w:r>
        <w:t>предоставления государственной услуги</w:t>
      </w:r>
    </w:p>
    <w:p w:rsidR="00FB0581" w:rsidRDefault="006D5E08">
      <w:pPr>
        <w:pStyle w:val="ConsPlusNormal0"/>
        <w:jc w:val="right"/>
      </w:pPr>
      <w:r>
        <w:t>"Назначение и выплата компенсации</w:t>
      </w:r>
    </w:p>
    <w:p w:rsidR="00FB0581" w:rsidRDefault="006D5E08">
      <w:pPr>
        <w:pStyle w:val="ConsPlusNormal0"/>
        <w:jc w:val="right"/>
      </w:pPr>
      <w:r>
        <w:t xml:space="preserve">расходов по </w:t>
      </w:r>
      <w:r>
        <w:t>оплате жилого помещения,</w:t>
      </w:r>
    </w:p>
    <w:p w:rsidR="00FB0581" w:rsidRDefault="006D5E08">
      <w:pPr>
        <w:pStyle w:val="ConsPlusNormal0"/>
        <w:jc w:val="right"/>
      </w:pPr>
      <w:r>
        <w:t>в том числе оплате взноса на</w:t>
      </w:r>
    </w:p>
    <w:p w:rsidR="00FB0581" w:rsidRDefault="006D5E08">
      <w:pPr>
        <w:pStyle w:val="ConsPlusNormal0"/>
        <w:jc w:val="right"/>
      </w:pPr>
      <w:r>
        <w:t>капитальный ремонт общего имущества</w:t>
      </w:r>
    </w:p>
    <w:p w:rsidR="00FB0581" w:rsidRDefault="006D5E08">
      <w:pPr>
        <w:pStyle w:val="ConsPlusNormal0"/>
        <w:jc w:val="right"/>
      </w:pPr>
      <w:r>
        <w:t>в многоквартирном доме, и коммунальных</w:t>
      </w:r>
    </w:p>
    <w:p w:rsidR="00FB0581" w:rsidRDefault="006D5E08">
      <w:pPr>
        <w:pStyle w:val="ConsPlusNormal0"/>
        <w:jc w:val="right"/>
      </w:pPr>
      <w:r>
        <w:t>услуг отдельным категориям граждан"</w:t>
      </w:r>
    </w:p>
    <w:p w:rsidR="00FB0581" w:rsidRDefault="00FB058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921"/>
        <w:gridCol w:w="113"/>
      </w:tblGrid>
      <w:tr w:rsidR="00FB058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0581" w:rsidRDefault="00FB058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FB0581" w:rsidRDefault="006D5E08">
            <w:pPr>
              <w:pStyle w:val="ConsPlusNormal0"/>
              <w:jc w:val="center"/>
            </w:pPr>
            <w:r>
              <w:rPr>
                <w:color w:val="392C69"/>
              </w:rPr>
              <w:t>Список изменяющих документов</w:t>
            </w:r>
          </w:p>
          <w:p w:rsidR="00FB0581" w:rsidRDefault="006D5E08">
            <w:pPr>
              <w:pStyle w:val="ConsPlusNormal0"/>
              <w:jc w:val="center"/>
            </w:pPr>
            <w:r>
              <w:rPr>
                <w:color w:val="392C69"/>
              </w:rPr>
              <w:t xml:space="preserve">(введено </w:t>
            </w:r>
            <w:hyperlink r:id="rId167" w:tooltip="Постановление минтруда Ростовской обл. от 10.10.2024 N 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rPr>
                <w:color w:val="392C69"/>
              </w:rPr>
              <w:t xml:space="preserve"> минтруда Ростовской обл.</w:t>
            </w:r>
          </w:p>
          <w:p w:rsidR="00FB0581" w:rsidRDefault="006D5E08">
            <w:pPr>
              <w:pStyle w:val="ConsPlusNormal0"/>
              <w:jc w:val="center"/>
            </w:pPr>
            <w:r>
              <w:rPr>
                <w:color w:val="392C69"/>
              </w:rPr>
              <w:t>от 10.10.2024 N 26)</w:t>
            </w:r>
          </w:p>
        </w:tc>
        <w:tc>
          <w:tcPr>
            <w:tcW w:w="113" w:type="dxa"/>
            <w:tcBorders>
              <w:top w:val="nil"/>
              <w:left w:val="nil"/>
              <w:bottom w:val="nil"/>
              <w:right w:val="nil"/>
            </w:tcBorders>
            <w:shd w:val="clear" w:color="auto" w:fill="F4F3F8"/>
            <w:tcMar>
              <w:top w:w="0" w:type="dxa"/>
              <w:left w:w="0" w:type="dxa"/>
              <w:bottom w:w="0" w:type="dxa"/>
              <w:right w:w="0" w:type="dxa"/>
            </w:tcMar>
          </w:tcPr>
          <w:p w:rsidR="00FB0581" w:rsidRDefault="00FB0581">
            <w:pPr>
              <w:pStyle w:val="ConsPlusNormal0"/>
            </w:pPr>
          </w:p>
        </w:tc>
      </w:tr>
    </w:tbl>
    <w:p w:rsidR="00FB0581" w:rsidRDefault="00FB0581">
      <w:pPr>
        <w:pStyle w:val="ConsPlusNormal0"/>
        <w:jc w:val="both"/>
      </w:pPr>
    </w:p>
    <w:p w:rsidR="00FB0581" w:rsidRDefault="006D5E08">
      <w:pPr>
        <w:pStyle w:val="ConsPlusNormal0"/>
        <w:jc w:val="center"/>
      </w:pPr>
      <w:bookmarkStart w:id="30" w:name="P1732"/>
      <w:bookmarkEnd w:id="30"/>
      <w:r>
        <w:t>УВЕДОМЛЕНИЕ</w:t>
      </w:r>
    </w:p>
    <w:p w:rsidR="00FB0581" w:rsidRDefault="006D5E08">
      <w:pPr>
        <w:pStyle w:val="ConsPlusNormal0"/>
        <w:jc w:val="center"/>
      </w:pPr>
      <w:r>
        <w:t>о получении результата предоставления</w:t>
      </w:r>
    </w:p>
    <w:p w:rsidR="00FB0581" w:rsidRDefault="006D5E08">
      <w:pPr>
        <w:pStyle w:val="ConsPlusNormal0"/>
        <w:jc w:val="center"/>
      </w:pPr>
      <w:r>
        <w:t>государственной услуги в отношении несовершеннолетнего,</w:t>
      </w:r>
    </w:p>
    <w:p w:rsidR="00FB0581" w:rsidRDefault="006D5E08">
      <w:pPr>
        <w:pStyle w:val="ConsPlusNormal0"/>
        <w:jc w:val="center"/>
      </w:pPr>
      <w:r>
        <w:t>оформленного в форме документа на бумажном носителе,</w:t>
      </w:r>
    </w:p>
    <w:p w:rsidR="00FB0581" w:rsidRDefault="006D5E08">
      <w:pPr>
        <w:pStyle w:val="ConsPlusNormal0"/>
        <w:jc w:val="center"/>
      </w:pPr>
      <w:r>
        <w:t xml:space="preserve">в соответствии с </w:t>
      </w:r>
      <w:hyperlink r:id="rId168"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частями 2</w:t>
        </w:r>
      </w:hyperlink>
      <w:r>
        <w:t xml:space="preserve">, </w:t>
      </w:r>
      <w:hyperlink r:id="rId169"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3 статьи 5</w:t>
        </w:r>
      </w:hyperlink>
      <w:r>
        <w:t xml:space="preserve"> Федерального закона</w:t>
      </w:r>
    </w:p>
    <w:p w:rsidR="00FB0581" w:rsidRDefault="006D5E08">
      <w:pPr>
        <w:pStyle w:val="ConsPlusNormal0"/>
        <w:jc w:val="center"/>
      </w:pPr>
      <w:r>
        <w:t>от 27.07.2010 N 210-ФЗ "Об организации предоставления</w:t>
      </w:r>
    </w:p>
    <w:p w:rsidR="00FB0581" w:rsidRDefault="006D5E08">
      <w:pPr>
        <w:pStyle w:val="ConsPlusNormal0"/>
        <w:jc w:val="center"/>
      </w:pPr>
      <w:r>
        <w:t>государственных и муниципальных услуг"</w:t>
      </w:r>
    </w:p>
    <w:p w:rsidR="00FB0581" w:rsidRDefault="00FB0581">
      <w:pPr>
        <w:pStyle w:val="ConsPlusNormal0"/>
        <w:jc w:val="both"/>
      </w:pPr>
    </w:p>
    <w:p w:rsidR="00FB0581" w:rsidRDefault="006D5E08">
      <w:pPr>
        <w:pStyle w:val="ConsPlusNonformat0"/>
        <w:jc w:val="both"/>
      </w:pPr>
      <w:r>
        <w:t>Я, _______________________</w:t>
      </w:r>
      <w:r>
        <w:t>_________________________________________________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(фамилия, имя, отчество (при наличии) законного</w:t>
      </w:r>
    </w:p>
    <w:p w:rsidR="00FB0581" w:rsidRDefault="006D5E08">
      <w:pPr>
        <w:pStyle w:val="ConsPlusNonformat0"/>
        <w:jc w:val="both"/>
      </w:pPr>
      <w:r>
        <w:t xml:space="preserve">        представителя несовершеннолетнего, являющегося заявителем)</w:t>
      </w:r>
    </w:p>
    <w:p w:rsidR="00FB0581" w:rsidRDefault="006D5E08">
      <w:pPr>
        <w:pStyle w:val="ConsPlusNonformat0"/>
        <w:jc w:val="both"/>
      </w:pPr>
      <w:r>
        <w:t>являющийся законным представителем _______________________________________,</w:t>
      </w:r>
    </w:p>
    <w:p w:rsidR="00FB0581" w:rsidRDefault="006D5E08">
      <w:pPr>
        <w:pStyle w:val="ConsPlusNonformat0"/>
        <w:jc w:val="both"/>
      </w:pPr>
      <w:r>
        <w:t xml:space="preserve">                 (фамилия, имя, отчество (при налич</w:t>
      </w:r>
      <w:r>
        <w:t>ии) несовершеннолетнего)</w:t>
      </w:r>
    </w:p>
    <w:p w:rsidR="00FB0581" w:rsidRDefault="006D5E08">
      <w:pPr>
        <w:pStyle w:val="ConsPlusNonformat0"/>
        <w:jc w:val="both"/>
      </w:pPr>
      <w:r>
        <w:t>по    результатам    рассмотрения    моего   заявления   о   предоставлении</w:t>
      </w:r>
    </w:p>
    <w:p w:rsidR="00FB0581" w:rsidRDefault="006D5E08">
      <w:pPr>
        <w:pStyle w:val="ConsPlusNonformat0"/>
        <w:jc w:val="both"/>
      </w:pPr>
      <w:r>
        <w:t>государственной услуги "Назначение и выплата компенсации расходов по оплате</w:t>
      </w:r>
    </w:p>
    <w:p w:rsidR="00FB0581" w:rsidRDefault="006D5E08">
      <w:pPr>
        <w:pStyle w:val="ConsPlusNonformat0"/>
        <w:jc w:val="both"/>
      </w:pPr>
      <w:r>
        <w:t>жилого  помещения,  в  том числе оплате взноса на капитальный ремонт общего</w:t>
      </w:r>
    </w:p>
    <w:p w:rsidR="00FB0581" w:rsidRDefault="006D5E08">
      <w:pPr>
        <w:pStyle w:val="ConsPlusNonformat0"/>
        <w:jc w:val="both"/>
      </w:pPr>
      <w:r>
        <w:t>иму</w:t>
      </w:r>
      <w:r>
        <w:t>щества в многоквартирном доме, и коммунальных услуг отдельным категориям</w:t>
      </w:r>
    </w:p>
    <w:p w:rsidR="00FB0581" w:rsidRDefault="006D5E08">
      <w:pPr>
        <w:pStyle w:val="ConsPlusNonformat0"/>
        <w:jc w:val="both"/>
      </w:pPr>
      <w:r>
        <w:t>граждан"</w:t>
      </w:r>
    </w:p>
    <w:p w:rsidR="00FB0581" w:rsidRDefault="006D5E08">
      <w:pPr>
        <w:pStyle w:val="ConsPlusNonformat0"/>
        <w:jc w:val="both"/>
      </w:pPr>
      <w:r>
        <w:t>от   "___"   ________   20__   г.  прошу  выдать  результат  предоставления</w:t>
      </w:r>
    </w:p>
    <w:p w:rsidR="00FB0581" w:rsidRDefault="006D5E08">
      <w:pPr>
        <w:pStyle w:val="ConsPlusNonformat0"/>
        <w:jc w:val="both"/>
      </w:pPr>
      <w:r>
        <w:t>государственной  услуги, оформленный в форме документа на бумажном носителе</w:t>
      </w:r>
    </w:p>
    <w:p w:rsidR="00FB0581" w:rsidRDefault="006D5E08">
      <w:pPr>
        <w:pStyle w:val="ConsPlusNonformat0"/>
        <w:jc w:val="both"/>
      </w:pPr>
      <w:r>
        <w:t>(выбрать один из вариа</w:t>
      </w:r>
      <w:r>
        <w:t>нтов):</w:t>
      </w:r>
    </w:p>
    <w:p w:rsidR="00FB0581" w:rsidRDefault="006D5E08">
      <w:pPr>
        <w:pStyle w:val="ConsPlusNonformat0"/>
        <w:jc w:val="both"/>
      </w:pPr>
      <w:r>
        <w:t>- лично мне;</w:t>
      </w:r>
    </w:p>
    <w:p w:rsidR="00FB0581" w:rsidRDefault="006D5E08">
      <w:pPr>
        <w:pStyle w:val="ConsPlusNonformat0"/>
        <w:jc w:val="both"/>
      </w:pPr>
      <w:r>
        <w:t>-  другому   законному   представителю   несовершеннолетнего,            не</w:t>
      </w:r>
    </w:p>
    <w:p w:rsidR="00FB0581" w:rsidRDefault="006D5E08">
      <w:pPr>
        <w:pStyle w:val="ConsPlusNonformat0"/>
        <w:jc w:val="both"/>
      </w:pPr>
      <w:r>
        <w:t>являющемуся  заявителем,</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___________________________________________________________</w:t>
      </w:r>
      <w:r>
        <w:t>________________</w:t>
      </w:r>
    </w:p>
    <w:p w:rsidR="00FB0581" w:rsidRDefault="006D5E08">
      <w:pPr>
        <w:pStyle w:val="ConsPlusNonformat0"/>
        <w:jc w:val="both"/>
      </w:pPr>
      <w:r>
        <w:t xml:space="preserve">   (фамилия, имя, отчество (при наличии) другого законного представителя</w:t>
      </w:r>
    </w:p>
    <w:p w:rsidR="00FB0581" w:rsidRDefault="006D5E08">
      <w:pPr>
        <w:pStyle w:val="ConsPlusNonformat0"/>
        <w:jc w:val="both"/>
      </w:pPr>
      <w:r>
        <w:t xml:space="preserve">                           несовершеннолетнего)</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___________________________________________________________________________</w:t>
      </w:r>
    </w:p>
    <w:p w:rsidR="00FB0581" w:rsidRDefault="006D5E08">
      <w:pPr>
        <w:pStyle w:val="ConsPlusNonformat0"/>
        <w:jc w:val="both"/>
      </w:pPr>
      <w:r>
        <w:t xml:space="preserve">     (сведения о документе, удостоверяющем личность другого законного</w:t>
      </w:r>
    </w:p>
    <w:p w:rsidR="00FB0581" w:rsidRDefault="006D5E08">
      <w:pPr>
        <w:pStyle w:val="ConsPlusNonformat0"/>
        <w:jc w:val="both"/>
      </w:pPr>
      <w:r>
        <w:t>представителя несовершеннолетнего: вид документа, серия, номер, кем и когда</w:t>
      </w:r>
    </w:p>
    <w:p w:rsidR="00FB0581" w:rsidRDefault="006D5E08">
      <w:pPr>
        <w:pStyle w:val="ConsPlusNonformat0"/>
        <w:jc w:val="both"/>
      </w:pPr>
      <w:r>
        <w:t xml:space="preserve">                                  </w:t>
      </w:r>
      <w:r>
        <w:t>выдан)</w:t>
      </w:r>
    </w:p>
    <w:p w:rsidR="00FB0581" w:rsidRDefault="006D5E08">
      <w:pPr>
        <w:pStyle w:val="ConsPlusNonformat0"/>
        <w:jc w:val="both"/>
      </w:pPr>
      <w:r>
        <w:t>____________________ _____________________ ________________________________</w:t>
      </w:r>
    </w:p>
    <w:p w:rsidR="00FB0581" w:rsidRDefault="006D5E08">
      <w:pPr>
        <w:pStyle w:val="ConsPlusNonformat0"/>
        <w:jc w:val="both"/>
      </w:pPr>
      <w:r>
        <w:t xml:space="preserve">        дата                подпись                  Ф.И.О.</w:t>
      </w:r>
    </w:p>
    <w:p w:rsidR="00FB0581" w:rsidRDefault="00FB0581">
      <w:pPr>
        <w:pStyle w:val="ConsPlusNormal0"/>
        <w:jc w:val="both"/>
      </w:pPr>
    </w:p>
    <w:p w:rsidR="00FB0581" w:rsidRDefault="00FB0581">
      <w:pPr>
        <w:pStyle w:val="ConsPlusNormal0"/>
        <w:jc w:val="both"/>
      </w:pPr>
    </w:p>
    <w:p w:rsidR="00FB0581" w:rsidRDefault="00FB0581">
      <w:pPr>
        <w:pStyle w:val="ConsPlusNormal0"/>
        <w:pBdr>
          <w:bottom w:val="single" w:sz="6" w:space="0" w:color="auto"/>
        </w:pBdr>
        <w:spacing w:before="100" w:after="100"/>
        <w:jc w:val="both"/>
        <w:rPr>
          <w:sz w:val="2"/>
          <w:szCs w:val="2"/>
        </w:rPr>
      </w:pPr>
    </w:p>
    <w:sectPr w:rsidR="00FB0581" w:rsidSect="00FB0581">
      <w:headerReference w:type="default" r:id="rId170"/>
      <w:footerReference w:type="default" r:id="rId171"/>
      <w:headerReference w:type="first" r:id="rId172"/>
      <w:footerReference w:type="first" r:id="rId173"/>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5E08" w:rsidRDefault="006D5E08" w:rsidP="00FB0581">
      <w:r>
        <w:separator/>
      </w:r>
    </w:p>
  </w:endnote>
  <w:endnote w:type="continuationSeparator" w:id="1">
    <w:p w:rsidR="006D5E08" w:rsidRDefault="006D5E08" w:rsidP="00FB05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B0581">
      <w:tblPrEx>
        <w:tblCellMar>
          <w:top w:w="0" w:type="dxa"/>
          <w:bottom w:w="0" w:type="dxa"/>
        </w:tblCellMar>
      </w:tblPrEx>
      <w:trPr>
        <w:trHeight w:hRule="exact" w:val="1663"/>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sidR="003C2F8F">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sidR="003C2F8F">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B0581">
      <w:tblPrEx>
        <w:tblCellMar>
          <w:top w:w="0" w:type="dxa"/>
          <w:bottom w:w="0" w:type="dxa"/>
        </w:tblCellMar>
      </w:tblPrEx>
      <w:trPr>
        <w:trHeight w:hRule="exact" w:val="1663"/>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B0581">
      <w:tblPrEx>
        <w:tblCellMar>
          <w:top w:w="0" w:type="dxa"/>
          <w:bottom w:w="0" w:type="dxa"/>
        </w:tblCellMar>
      </w:tblPrEx>
      <w:trPr>
        <w:trHeight w:hRule="exact" w:val="1663"/>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sidR="003C2F8F">
            <w:rPr>
              <w:rFonts w:ascii="Tahoma" w:hAnsi="Tahoma" w:cs="Tahoma"/>
              <w:noProof/>
            </w:rPr>
            <w:t>2</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sidR="003C2F8F">
            <w:rPr>
              <w:rFonts w:ascii="Tahoma" w:hAnsi="Tahoma" w:cs="Tahoma"/>
              <w:noProof/>
            </w:rPr>
            <w:t>2</w:t>
          </w:r>
          <w:r w:rsidR="00FB0581">
            <w:fldChar w:fldCharType="end"/>
          </w:r>
        </w:p>
      </w:tc>
    </w:tr>
  </w:tbl>
  <w:p w:rsidR="00FB0581" w:rsidRDefault="006D5E08">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FB0581">
      <w:tblPrEx>
        <w:tblCellMar>
          <w:top w:w="0" w:type="dxa"/>
          <w:bottom w:w="0" w:type="dxa"/>
        </w:tblCellMar>
      </w:tblPrEx>
      <w:trPr>
        <w:trHeight w:hRule="exact" w:val="1170"/>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FB0581">
      <w:tblPrEx>
        <w:tblCellMar>
          <w:top w:w="0" w:type="dxa"/>
          <w:bottom w:w="0" w:type="dxa"/>
        </w:tblCellMar>
      </w:tblPrEx>
      <w:trPr>
        <w:trHeight w:hRule="exact" w:val="1170"/>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B0581">
      <w:tblPrEx>
        <w:tblCellMar>
          <w:top w:w="0" w:type="dxa"/>
          <w:bottom w:w="0" w:type="dxa"/>
        </w:tblCellMar>
      </w:tblPrEx>
      <w:trPr>
        <w:trHeight w:hRule="exact" w:val="1663"/>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B0581">
      <w:tblPrEx>
        <w:tblCellMar>
          <w:top w:w="0" w:type="dxa"/>
          <w:bottom w:w="0" w:type="dxa"/>
        </w:tblCellMar>
      </w:tblPrEx>
      <w:trPr>
        <w:trHeight w:hRule="exact" w:val="1663"/>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FB0581">
      <w:tblPrEx>
        <w:tblCellMar>
          <w:top w:w="0" w:type="dxa"/>
          <w:bottom w:w="0" w:type="dxa"/>
        </w:tblCellMar>
      </w:tblPrEx>
      <w:trPr>
        <w:trHeight w:hRule="exact" w:val="1170"/>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FB0581">
      <w:tblPrEx>
        <w:tblCellMar>
          <w:top w:w="0" w:type="dxa"/>
          <w:bottom w:w="0" w:type="dxa"/>
        </w:tblCellMar>
      </w:tblPrEx>
      <w:trPr>
        <w:trHeight w:hRule="exact" w:val="1170"/>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0581" w:rsidRDefault="00FB0581">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FB0581">
      <w:tblPrEx>
        <w:tblCellMar>
          <w:top w:w="0" w:type="dxa"/>
          <w:bottom w:w="0" w:type="dxa"/>
        </w:tblCellMar>
      </w:tblPrEx>
      <w:trPr>
        <w:trHeight w:hRule="exact" w:val="1663"/>
      </w:trPr>
      <w:tc>
        <w:tcPr>
          <w:tcW w:w="1650" w:type="pct"/>
          <w:vAlign w:val="center"/>
        </w:tcPr>
        <w:p w:rsidR="00FB0581" w:rsidRDefault="006D5E08">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FB0581" w:rsidRDefault="00FB0581">
          <w:pPr>
            <w:pStyle w:val="ConsPlusNormal0"/>
            <w:jc w:val="center"/>
          </w:pPr>
          <w:hyperlink r:id="rId1">
            <w:r w:rsidR="006D5E08">
              <w:rPr>
                <w:rFonts w:ascii="Tahoma" w:hAnsi="Tahoma" w:cs="Tahoma"/>
                <w:b/>
                <w:color w:val="0000FF"/>
              </w:rPr>
              <w:t>www.consultant.ru</w:t>
            </w:r>
          </w:hyperlink>
        </w:p>
      </w:tc>
      <w:tc>
        <w:tcPr>
          <w:tcW w:w="1650" w:type="pct"/>
          <w:vAlign w:val="center"/>
        </w:tcPr>
        <w:p w:rsidR="00FB0581" w:rsidRDefault="006D5E08">
          <w:pPr>
            <w:pStyle w:val="ConsPlusNormal0"/>
          </w:pPr>
          <w:r>
            <w:rPr>
              <w:rFonts w:ascii="Tahoma" w:hAnsi="Tahoma" w:cs="Tahoma"/>
            </w:rPr>
            <w:t xml:space="preserve">Страница </w:t>
          </w:r>
          <w:r w:rsidR="00FB0581">
            <w:fldChar w:fldCharType="begin"/>
          </w:r>
          <w:r>
            <w:rPr>
              <w:rFonts w:ascii="Tahoma" w:hAnsi="Tahoma" w:cs="Tahoma"/>
            </w:rPr>
            <w:instrText>PAGE</w:instrText>
          </w:r>
          <w:r w:rsidR="00FB0581">
            <w:fldChar w:fldCharType="separate"/>
          </w:r>
          <w:r>
            <w:rPr>
              <w:rFonts w:ascii="Tahoma" w:hAnsi="Tahoma" w:cs="Tahoma"/>
              <w:noProof/>
            </w:rPr>
            <w:t>5</w:t>
          </w:r>
          <w:r w:rsidR="00FB0581">
            <w:fldChar w:fldCharType="end"/>
          </w:r>
          <w:r>
            <w:rPr>
              <w:rFonts w:ascii="Tahoma" w:hAnsi="Tahoma" w:cs="Tahoma"/>
            </w:rPr>
            <w:t xml:space="preserve"> из </w:t>
          </w:r>
          <w:r w:rsidR="00FB0581">
            <w:fldChar w:fldCharType="begin"/>
          </w:r>
          <w:r>
            <w:rPr>
              <w:rFonts w:ascii="Tahoma" w:hAnsi="Tahoma" w:cs="Tahoma"/>
            </w:rPr>
            <w:instrText>NUMPAGES</w:instrText>
          </w:r>
          <w:r w:rsidR="00FB0581">
            <w:fldChar w:fldCharType="separate"/>
          </w:r>
          <w:r>
            <w:rPr>
              <w:rFonts w:ascii="Tahoma" w:hAnsi="Tahoma" w:cs="Tahoma"/>
              <w:noProof/>
            </w:rPr>
            <w:t>5</w:t>
          </w:r>
          <w:r w:rsidR="00FB0581">
            <w:fldChar w:fldCharType="end"/>
          </w:r>
        </w:p>
      </w:tc>
    </w:tr>
  </w:tbl>
  <w:p w:rsidR="00FB0581" w:rsidRDefault="006D5E08">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E08" w:rsidRDefault="006D5E08" w:rsidP="00FB0581">
      <w:r>
        <w:separator/>
      </w:r>
    </w:p>
  </w:footnote>
  <w:footnote w:type="continuationSeparator" w:id="1">
    <w:p w:rsidR="006D5E08" w:rsidRDefault="006D5E08" w:rsidP="00FB05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B0581">
      <w:tblPrEx>
        <w:tblCellMar>
          <w:top w:w="0" w:type="dxa"/>
          <w:bottom w:w="0" w:type="dxa"/>
        </w:tblCellMar>
      </w:tblPrEx>
      <w:trPr>
        <w:trHeight w:hRule="exact" w:val="1683"/>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B0581">
      <w:tblPrEx>
        <w:tblCellMar>
          <w:top w:w="0" w:type="dxa"/>
          <w:bottom w:w="0" w:type="dxa"/>
        </w:tblCellMar>
      </w:tblPrEx>
      <w:trPr>
        <w:trHeight w:hRule="exact" w:val="1683"/>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w:t>
          </w:r>
          <w:r>
            <w:rPr>
              <w:rFonts w:ascii="Tahoma" w:hAnsi="Tahoma" w:cs="Tahoma"/>
              <w:sz w:val="16"/>
              <w:szCs w:val="16"/>
            </w:rP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B0581">
      <w:tblPrEx>
        <w:tblCellMar>
          <w:top w:w="0" w:type="dxa"/>
          <w:bottom w:w="0" w:type="dxa"/>
        </w:tblCellMar>
      </w:tblPrEx>
      <w:trPr>
        <w:trHeight w:hRule="exact" w:val="1683"/>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FB0581">
      <w:tblPrEx>
        <w:tblCellMar>
          <w:top w:w="0" w:type="dxa"/>
          <w:bottom w:w="0" w:type="dxa"/>
        </w:tblCellMar>
      </w:tblPrEx>
      <w:trPr>
        <w:trHeight w:hRule="exact" w:val="1190"/>
      </w:trPr>
      <w:tc>
        <w:tcPr>
          <w:tcW w:w="2700" w:type="pct"/>
          <w:vAlign w:val="center"/>
        </w:tcPr>
        <w:p w:rsidR="00FB0581" w:rsidRDefault="006D5E08">
          <w:pPr>
            <w:pStyle w:val="ConsPlusNormal0"/>
            <w:rPr>
              <w:rFonts w:ascii="Tahoma" w:hAnsi="Tahoma" w:cs="Tahoma"/>
            </w:rPr>
          </w:pPr>
          <w:r>
            <w:rPr>
              <w:rFonts w:ascii="Tahoma" w:hAnsi="Tahoma" w:cs="Tahoma"/>
              <w:sz w:val="16"/>
              <w:szCs w:val="16"/>
            </w:rPr>
            <w:t xml:space="preserve">Постановление минтруда Ростовской </w:t>
          </w:r>
          <w:r>
            <w:rPr>
              <w:rFonts w:ascii="Tahoma" w:hAnsi="Tahoma" w:cs="Tahoma"/>
              <w:sz w:val="16"/>
              <w:szCs w:val="16"/>
            </w:rPr>
            <w:t>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FB0581">
      <w:tblPrEx>
        <w:tblCellMar>
          <w:top w:w="0" w:type="dxa"/>
          <w:bottom w:w="0" w:type="dxa"/>
        </w:tblCellMar>
      </w:tblPrEx>
      <w:trPr>
        <w:trHeight w:hRule="exact" w:val="1190"/>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w:t>
          </w:r>
          <w:r>
            <w:rPr>
              <w:rFonts w:ascii="Tahoma" w:hAnsi="Tahoma" w:cs="Tahoma"/>
              <w:sz w:val="16"/>
              <w:szCs w:val="16"/>
            </w:rPr>
            <w:t>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w:t>
          </w:r>
          <w:r>
            <w:rPr>
              <w:rFonts w:ascii="Tahoma" w:hAnsi="Tahoma" w:cs="Tahoma"/>
              <w:sz w:val="16"/>
              <w:szCs w:val="16"/>
            </w:rPr>
            <w:t>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B0581">
      <w:tblPrEx>
        <w:tblCellMar>
          <w:top w:w="0" w:type="dxa"/>
          <w:bottom w:w="0" w:type="dxa"/>
        </w:tblCellMar>
      </w:tblPrEx>
      <w:trPr>
        <w:trHeight w:hRule="exact" w:val="1683"/>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B0581">
      <w:tblPrEx>
        <w:tblCellMar>
          <w:top w:w="0" w:type="dxa"/>
          <w:bottom w:w="0" w:type="dxa"/>
        </w:tblCellMar>
      </w:tblPrEx>
      <w:trPr>
        <w:trHeight w:hRule="exact" w:val="1683"/>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 xml:space="preserve">"Об утверждении </w:t>
          </w:r>
          <w:r>
            <w:rPr>
              <w:rFonts w:ascii="Tahoma" w:hAnsi="Tahoma" w:cs="Tahoma"/>
              <w:sz w:val="16"/>
              <w:szCs w:val="16"/>
            </w:rPr>
            <w:t>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FB0581">
      <w:tblPrEx>
        <w:tblCellMar>
          <w:top w:w="0" w:type="dxa"/>
          <w:bottom w:w="0" w:type="dxa"/>
        </w:tblCellMar>
      </w:tblPrEx>
      <w:trPr>
        <w:trHeight w:hRule="exact" w:val="1190"/>
      </w:trPr>
      <w:tc>
        <w:tcPr>
          <w:tcW w:w="2700" w:type="pct"/>
          <w:vAlign w:val="center"/>
        </w:tcPr>
        <w:p w:rsidR="00FB0581" w:rsidRDefault="006D5E08">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минтруда Ростовской 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w:t>
          </w:r>
          <w:r>
            <w:rPr>
              <w:rFonts w:ascii="Tahoma" w:hAnsi="Tahoma" w:cs="Tahoma"/>
              <w:sz w:val="16"/>
              <w:szCs w:val="16"/>
            </w:rPr>
            <w:t xml:space="preserve">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7581"/>
      <w:gridCol w:w="6457"/>
    </w:tblGrid>
    <w:tr w:rsidR="00FB0581">
      <w:tblPrEx>
        <w:tblCellMar>
          <w:top w:w="0" w:type="dxa"/>
          <w:bottom w:w="0" w:type="dxa"/>
        </w:tblCellMar>
      </w:tblPrEx>
      <w:trPr>
        <w:trHeight w:hRule="exact" w:val="1190"/>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w:t>
            </w:r>
            <w:r>
              <w:rPr>
                <w:rFonts w:ascii="Tahoma" w:hAnsi="Tahoma" w:cs="Tahoma"/>
                <w:noProof/>
                <w:color w:val="0000FF"/>
                <w:sz w:val="18"/>
                <w:szCs w:val="18"/>
              </w:rPr>
              <w:t>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4A0"/>
    </w:tblPr>
    <w:tblGrid>
      <w:gridCol w:w="5555"/>
      <w:gridCol w:w="4732"/>
    </w:tblGrid>
    <w:tr w:rsidR="00FB0581">
      <w:tblPrEx>
        <w:tblCellMar>
          <w:top w:w="0" w:type="dxa"/>
          <w:bottom w:w="0" w:type="dxa"/>
        </w:tblCellMar>
      </w:tblPrEx>
      <w:trPr>
        <w:trHeight w:hRule="exact" w:val="1683"/>
      </w:trPr>
      <w:tc>
        <w:tcPr>
          <w:tcW w:w="2700" w:type="pct"/>
          <w:vAlign w:val="center"/>
        </w:tcPr>
        <w:p w:rsidR="00FB0581" w:rsidRDefault="006D5E08">
          <w:pPr>
            <w:pStyle w:val="ConsPlusNormal0"/>
            <w:rPr>
              <w:rFonts w:ascii="Tahoma" w:hAnsi="Tahoma" w:cs="Tahoma"/>
            </w:rPr>
          </w:pPr>
          <w:r>
            <w:rPr>
              <w:rFonts w:ascii="Tahoma" w:hAnsi="Tahoma" w:cs="Tahoma"/>
              <w:sz w:val="16"/>
              <w:szCs w:val="16"/>
            </w:rPr>
            <w:t>Постановление минтруда Ростовской обл. от 27.06.2016 N 42</w:t>
          </w:r>
          <w:r>
            <w:rPr>
              <w:rFonts w:ascii="Tahoma" w:hAnsi="Tahoma" w:cs="Tahoma"/>
              <w:sz w:val="16"/>
              <w:szCs w:val="16"/>
            </w:rPr>
            <w:br/>
            <w:t>(ред. от 30.03.2026)</w:t>
          </w:r>
          <w:r>
            <w:rPr>
              <w:rFonts w:ascii="Tahoma" w:hAnsi="Tahoma" w:cs="Tahoma"/>
              <w:sz w:val="16"/>
              <w:szCs w:val="16"/>
            </w:rPr>
            <w:br/>
            <w:t>"Об утверждении Административно</w:t>
          </w:r>
          <w:r>
            <w:rPr>
              <w:rFonts w:ascii="Tahoma" w:hAnsi="Tahoma" w:cs="Tahoma"/>
              <w:sz w:val="16"/>
              <w:szCs w:val="16"/>
            </w:rPr>
            <w:t>го регламе...</w:t>
          </w:r>
        </w:p>
      </w:tc>
      <w:tc>
        <w:tcPr>
          <w:tcW w:w="2300" w:type="pct"/>
          <w:vAlign w:val="center"/>
        </w:tcPr>
        <w:p w:rsidR="00FB0581" w:rsidRDefault="006D5E08">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FB0581" w:rsidRDefault="00FB0581">
    <w:pPr>
      <w:pStyle w:val="ConsPlusNormal0"/>
      <w:pBdr>
        <w:bottom w:val="single" w:sz="12" w:space="0" w:color="auto"/>
      </w:pBdr>
      <w:rPr>
        <w:sz w:val="2"/>
        <w:szCs w:val="2"/>
      </w:rPr>
    </w:pPr>
  </w:p>
  <w:p w:rsidR="00FB0581" w:rsidRDefault="00FB0581">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FB0581"/>
    <w:rsid w:val="003C2F8F"/>
    <w:rsid w:val="006D5E08"/>
    <w:rsid w:val="00FB05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0581"/>
    <w:pPr>
      <w:widowControl w:val="0"/>
      <w:autoSpaceDE w:val="0"/>
      <w:autoSpaceDN w:val="0"/>
    </w:pPr>
    <w:rPr>
      <w:sz w:val="24"/>
    </w:rPr>
  </w:style>
  <w:style w:type="paragraph" w:customStyle="1" w:styleId="ConsPlusNonformat">
    <w:name w:val="ConsPlusNonformat"/>
    <w:rsid w:val="00FB0581"/>
    <w:pPr>
      <w:widowControl w:val="0"/>
      <w:autoSpaceDE w:val="0"/>
      <w:autoSpaceDN w:val="0"/>
    </w:pPr>
    <w:rPr>
      <w:rFonts w:ascii="Courier New" w:hAnsi="Courier New" w:cs="Courier New"/>
    </w:rPr>
  </w:style>
  <w:style w:type="paragraph" w:customStyle="1" w:styleId="ConsPlusTitle">
    <w:name w:val="ConsPlusTitle"/>
    <w:rsid w:val="00FB0581"/>
    <w:pPr>
      <w:widowControl w:val="0"/>
      <w:autoSpaceDE w:val="0"/>
      <w:autoSpaceDN w:val="0"/>
    </w:pPr>
    <w:rPr>
      <w:rFonts w:ascii="Arial" w:hAnsi="Arial" w:cs="Arial"/>
      <w:b/>
      <w:sz w:val="24"/>
    </w:rPr>
  </w:style>
  <w:style w:type="paragraph" w:customStyle="1" w:styleId="ConsPlusCell">
    <w:name w:val="ConsPlusCell"/>
    <w:rsid w:val="00FB0581"/>
    <w:pPr>
      <w:widowControl w:val="0"/>
      <w:autoSpaceDE w:val="0"/>
      <w:autoSpaceDN w:val="0"/>
    </w:pPr>
    <w:rPr>
      <w:rFonts w:ascii="Courier New" w:hAnsi="Courier New" w:cs="Courier New"/>
    </w:rPr>
  </w:style>
  <w:style w:type="paragraph" w:customStyle="1" w:styleId="ConsPlusDocList">
    <w:name w:val="ConsPlusDocList"/>
    <w:rsid w:val="00FB0581"/>
    <w:pPr>
      <w:widowControl w:val="0"/>
      <w:autoSpaceDE w:val="0"/>
      <w:autoSpaceDN w:val="0"/>
    </w:pPr>
    <w:rPr>
      <w:rFonts w:ascii="Tahoma" w:hAnsi="Tahoma" w:cs="Tahoma"/>
      <w:sz w:val="18"/>
    </w:rPr>
  </w:style>
  <w:style w:type="paragraph" w:customStyle="1" w:styleId="ConsPlusTitlePage">
    <w:name w:val="ConsPlusTitlePage"/>
    <w:rsid w:val="00FB0581"/>
    <w:pPr>
      <w:widowControl w:val="0"/>
      <w:autoSpaceDE w:val="0"/>
      <w:autoSpaceDN w:val="0"/>
    </w:pPr>
    <w:rPr>
      <w:rFonts w:ascii="Tahoma" w:hAnsi="Tahoma" w:cs="Tahoma"/>
    </w:rPr>
  </w:style>
  <w:style w:type="paragraph" w:customStyle="1" w:styleId="ConsPlusJurTerm">
    <w:name w:val="ConsPlusJurTerm"/>
    <w:rsid w:val="00FB0581"/>
    <w:pPr>
      <w:widowControl w:val="0"/>
      <w:autoSpaceDE w:val="0"/>
      <w:autoSpaceDN w:val="0"/>
    </w:pPr>
    <w:rPr>
      <w:rFonts w:ascii="Tahoma" w:hAnsi="Tahoma" w:cs="Tahoma"/>
      <w:sz w:val="26"/>
    </w:rPr>
  </w:style>
  <w:style w:type="paragraph" w:customStyle="1" w:styleId="ConsPlusJurTerm0">
    <w:name w:val="ConsPlusJurTerm"/>
    <w:rsid w:val="00FB0581"/>
    <w:pPr>
      <w:widowControl w:val="0"/>
      <w:autoSpaceDE w:val="0"/>
      <w:autoSpaceDN w:val="0"/>
    </w:pPr>
    <w:rPr>
      <w:rFonts w:ascii="Tahoma" w:hAnsi="Tahoma" w:cs="Tahoma"/>
      <w:sz w:val="26"/>
    </w:rPr>
  </w:style>
  <w:style w:type="paragraph" w:customStyle="1" w:styleId="ConsPlusTextList">
    <w:name w:val="ConsPlusTextList"/>
    <w:rsid w:val="00FB0581"/>
    <w:pPr>
      <w:widowControl w:val="0"/>
      <w:autoSpaceDE w:val="0"/>
      <w:autoSpaceDN w:val="0"/>
    </w:pPr>
    <w:rPr>
      <w:sz w:val="24"/>
    </w:rPr>
  </w:style>
  <w:style w:type="paragraph" w:customStyle="1" w:styleId="ConsPlusTextList0">
    <w:name w:val="ConsPlusTextList"/>
    <w:rsid w:val="00FB0581"/>
    <w:pPr>
      <w:widowControl w:val="0"/>
      <w:autoSpaceDE w:val="0"/>
      <w:autoSpaceDN w:val="0"/>
    </w:pPr>
    <w:rPr>
      <w:sz w:val="24"/>
    </w:rPr>
  </w:style>
  <w:style w:type="paragraph" w:customStyle="1" w:styleId="ConsPlusNormal0">
    <w:name w:val="ConsPlusNormal"/>
    <w:rsid w:val="00FB0581"/>
    <w:pPr>
      <w:widowControl w:val="0"/>
      <w:autoSpaceDE w:val="0"/>
      <w:autoSpaceDN w:val="0"/>
    </w:pPr>
    <w:rPr>
      <w:sz w:val="24"/>
    </w:rPr>
  </w:style>
  <w:style w:type="paragraph" w:customStyle="1" w:styleId="ConsPlusNonformat0">
    <w:name w:val="ConsPlusNonformat"/>
    <w:rsid w:val="00FB0581"/>
    <w:pPr>
      <w:widowControl w:val="0"/>
      <w:autoSpaceDE w:val="0"/>
      <w:autoSpaceDN w:val="0"/>
    </w:pPr>
    <w:rPr>
      <w:rFonts w:ascii="Courier New" w:hAnsi="Courier New" w:cs="Courier New"/>
    </w:rPr>
  </w:style>
  <w:style w:type="paragraph" w:customStyle="1" w:styleId="ConsPlusTitle0">
    <w:name w:val="ConsPlusTitle"/>
    <w:rsid w:val="00FB0581"/>
    <w:pPr>
      <w:widowControl w:val="0"/>
      <w:autoSpaceDE w:val="0"/>
      <w:autoSpaceDN w:val="0"/>
    </w:pPr>
    <w:rPr>
      <w:rFonts w:ascii="Arial" w:hAnsi="Arial" w:cs="Arial"/>
      <w:b/>
      <w:sz w:val="24"/>
    </w:rPr>
  </w:style>
  <w:style w:type="paragraph" w:customStyle="1" w:styleId="ConsPlusCell0">
    <w:name w:val="ConsPlusCell"/>
    <w:rsid w:val="00FB0581"/>
    <w:pPr>
      <w:widowControl w:val="0"/>
      <w:autoSpaceDE w:val="0"/>
      <w:autoSpaceDN w:val="0"/>
    </w:pPr>
    <w:rPr>
      <w:rFonts w:ascii="Courier New" w:hAnsi="Courier New" w:cs="Courier New"/>
    </w:rPr>
  </w:style>
  <w:style w:type="paragraph" w:customStyle="1" w:styleId="ConsPlusDocList0">
    <w:name w:val="ConsPlusDocList"/>
    <w:rsid w:val="00FB0581"/>
    <w:pPr>
      <w:widowControl w:val="0"/>
      <w:autoSpaceDE w:val="0"/>
      <w:autoSpaceDN w:val="0"/>
    </w:pPr>
    <w:rPr>
      <w:rFonts w:ascii="Tahoma" w:hAnsi="Tahoma" w:cs="Tahoma"/>
      <w:sz w:val="18"/>
    </w:rPr>
  </w:style>
  <w:style w:type="paragraph" w:customStyle="1" w:styleId="ConsPlusTitlePage0">
    <w:name w:val="ConsPlusTitlePage"/>
    <w:rsid w:val="00FB0581"/>
    <w:pPr>
      <w:widowControl w:val="0"/>
      <w:autoSpaceDE w:val="0"/>
      <w:autoSpaceDN w:val="0"/>
    </w:pPr>
    <w:rPr>
      <w:rFonts w:ascii="Tahoma" w:hAnsi="Tahoma" w:cs="Tahoma"/>
    </w:rPr>
  </w:style>
  <w:style w:type="paragraph" w:customStyle="1" w:styleId="ConsPlusJurTerm1">
    <w:name w:val="ConsPlusJurTerm"/>
    <w:rsid w:val="00FB0581"/>
    <w:pPr>
      <w:widowControl w:val="0"/>
      <w:autoSpaceDE w:val="0"/>
      <w:autoSpaceDN w:val="0"/>
    </w:pPr>
    <w:rPr>
      <w:rFonts w:ascii="Tahoma" w:hAnsi="Tahoma" w:cs="Tahoma"/>
      <w:sz w:val="26"/>
    </w:rPr>
  </w:style>
  <w:style w:type="paragraph" w:customStyle="1" w:styleId="ConsPlusJurTerm2">
    <w:name w:val="ConsPlusJurTerm"/>
    <w:rsid w:val="00FB0581"/>
    <w:pPr>
      <w:widowControl w:val="0"/>
      <w:autoSpaceDE w:val="0"/>
      <w:autoSpaceDN w:val="0"/>
    </w:pPr>
    <w:rPr>
      <w:rFonts w:ascii="Tahoma" w:hAnsi="Tahoma" w:cs="Tahoma"/>
      <w:sz w:val="26"/>
    </w:rPr>
  </w:style>
  <w:style w:type="paragraph" w:customStyle="1" w:styleId="ConsPlusTextList1">
    <w:name w:val="ConsPlusTextList"/>
    <w:rsid w:val="00FB0581"/>
    <w:pPr>
      <w:widowControl w:val="0"/>
      <w:autoSpaceDE w:val="0"/>
      <w:autoSpaceDN w:val="0"/>
    </w:pPr>
    <w:rPr>
      <w:sz w:val="24"/>
    </w:rPr>
  </w:style>
  <w:style w:type="paragraph" w:customStyle="1" w:styleId="ConsPlusTextList2">
    <w:name w:val="ConsPlusTextList"/>
    <w:rsid w:val="00FB0581"/>
    <w:pPr>
      <w:widowControl w:val="0"/>
      <w:autoSpaceDE w:val="0"/>
      <w:autoSpaceDN w:val="0"/>
    </w:pPr>
    <w:rPr>
      <w:sz w:val="24"/>
    </w:rPr>
  </w:style>
  <w:style w:type="paragraph" w:styleId="a3">
    <w:name w:val="Balloon Text"/>
    <w:basedOn w:val="a"/>
    <w:link w:val="a4"/>
    <w:uiPriority w:val="99"/>
    <w:semiHidden/>
    <w:unhideWhenUsed/>
    <w:rsid w:val="003C2F8F"/>
    <w:rPr>
      <w:rFonts w:ascii="Tahoma" w:hAnsi="Tahoma" w:cs="Tahoma"/>
      <w:sz w:val="16"/>
      <w:szCs w:val="16"/>
    </w:rPr>
  </w:style>
  <w:style w:type="character" w:customStyle="1" w:styleId="a4">
    <w:name w:val="Текст выноски Знак"/>
    <w:basedOn w:val="a0"/>
    <w:link w:val="a3"/>
    <w:uiPriority w:val="99"/>
    <w:semiHidden/>
    <w:rsid w:val="003C2F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6&amp;n=93561&amp;date=01.07.2026&amp;dst=100012&amp;field=134" TargetMode="External"/><Relationship Id="rId117" Type="http://schemas.openxmlformats.org/officeDocument/2006/relationships/hyperlink" Target="https://login.consultant.ru/link/?req=doc&amp;base=LAW&amp;n=442096&amp;date=01.07.2026" TargetMode="External"/><Relationship Id="rId21" Type="http://schemas.openxmlformats.org/officeDocument/2006/relationships/hyperlink" Target="https://login.consultant.ru/link/?req=doc&amp;base=RLAW186&amp;n=152280&amp;date=01.07.2026&amp;dst=100225&amp;field=134" TargetMode="External"/><Relationship Id="rId42" Type="http://schemas.openxmlformats.org/officeDocument/2006/relationships/hyperlink" Target="https://login.consultant.ru/link/?req=doc&amp;base=LAW&amp;n=466514&amp;date=01.07.2026" TargetMode="External"/><Relationship Id="rId47" Type="http://schemas.openxmlformats.org/officeDocument/2006/relationships/hyperlink" Target="https://login.consultant.ru/link/?req=doc&amp;base=RLAW186&amp;n=155550&amp;date=01.07.2026" TargetMode="External"/><Relationship Id="rId63" Type="http://schemas.openxmlformats.org/officeDocument/2006/relationships/hyperlink" Target="https://login.consultant.ru/link/?req=doc&amp;base=RLAW186&amp;n=158429&amp;date=01.07.2026&amp;dst=100245&amp;field=134" TargetMode="External"/><Relationship Id="rId68" Type="http://schemas.openxmlformats.org/officeDocument/2006/relationships/hyperlink" Target="https://login.consultant.ru/link/?req=doc&amp;base=RLAW186&amp;n=147433&amp;date=01.07.2026&amp;dst=100234&amp;field=134" TargetMode="External"/><Relationship Id="rId84" Type="http://schemas.openxmlformats.org/officeDocument/2006/relationships/hyperlink" Target="https://login.consultant.ru/link/?req=doc&amp;base=RLAW186&amp;n=147433&amp;date=01.07.2026&amp;dst=100297&amp;field=134" TargetMode="External"/><Relationship Id="rId89" Type="http://schemas.openxmlformats.org/officeDocument/2006/relationships/hyperlink" Target="https://login.consultant.ru/link/?req=doc&amp;base=RLAW186&amp;n=158429&amp;date=01.07.2026&amp;dst=100358&amp;field=134" TargetMode="External"/><Relationship Id="rId112" Type="http://schemas.openxmlformats.org/officeDocument/2006/relationships/hyperlink" Target="https://login.consultant.ru/link/?req=doc&amp;base=RLAW186&amp;n=93561&amp;date=01.07.2026&amp;dst=100072&amp;field=134" TargetMode="External"/><Relationship Id="rId133" Type="http://schemas.openxmlformats.org/officeDocument/2006/relationships/hyperlink" Target="https://login.consultant.ru/link/?req=doc&amp;base=RLAW186&amp;n=160154&amp;date=01.07.2026" TargetMode="External"/><Relationship Id="rId138" Type="http://schemas.openxmlformats.org/officeDocument/2006/relationships/hyperlink" Target="https://login.consultant.ru/link/?req=doc&amp;base=RLAW186&amp;n=152280&amp;date=01.07.2026&amp;dst=100286&amp;field=134" TargetMode="External"/><Relationship Id="rId154" Type="http://schemas.openxmlformats.org/officeDocument/2006/relationships/footer" Target="footer4.xml"/><Relationship Id="rId159" Type="http://schemas.openxmlformats.org/officeDocument/2006/relationships/footer" Target="footer6.xml"/><Relationship Id="rId175" Type="http://schemas.openxmlformats.org/officeDocument/2006/relationships/theme" Target="theme/theme1.xml"/><Relationship Id="rId170" Type="http://schemas.openxmlformats.org/officeDocument/2006/relationships/header" Target="header9.xml"/><Relationship Id="rId16" Type="http://schemas.openxmlformats.org/officeDocument/2006/relationships/hyperlink" Target="https://login.consultant.ru/link/?req=doc&amp;base=RLAW186&amp;n=143620&amp;date=01.07.2026&amp;dst=100012&amp;field=134" TargetMode="External"/><Relationship Id="rId107" Type="http://schemas.openxmlformats.org/officeDocument/2006/relationships/hyperlink" Target="https://login.consultant.ru/link/?req=doc&amp;base=RLAW186&amp;n=158429&amp;date=01.07.2026&amp;dst=100383&amp;field=134" TargetMode="External"/><Relationship Id="rId11" Type="http://schemas.openxmlformats.org/officeDocument/2006/relationships/hyperlink" Target="https://login.consultant.ru/link/?req=doc&amp;base=RLAW186&amp;n=93561&amp;date=01.07.2026&amp;dst=100005&amp;field=134" TargetMode="External"/><Relationship Id="rId32" Type="http://schemas.openxmlformats.org/officeDocument/2006/relationships/hyperlink" Target="https://login.consultant.ru/link/?req=doc&amp;base=RLAW186&amp;n=152280&amp;date=01.07.2026&amp;dst=100227&amp;field=134" TargetMode="External"/><Relationship Id="rId37" Type="http://schemas.openxmlformats.org/officeDocument/2006/relationships/hyperlink" Target="https://login.consultant.ru/link/?req=doc&amp;base=RLAW186&amp;n=160158&amp;date=01.07.2026&amp;dst=22&amp;field=134" TargetMode="External"/><Relationship Id="rId53" Type="http://schemas.openxmlformats.org/officeDocument/2006/relationships/hyperlink" Target="https://login.consultant.ru/link/?req=doc&amp;base=RLAW186&amp;n=158429&amp;date=01.07.2026&amp;dst=100241&amp;field=134" TargetMode="External"/><Relationship Id="rId58" Type="http://schemas.openxmlformats.org/officeDocument/2006/relationships/hyperlink" Target="https://login.consultant.ru/link/?req=doc&amp;base=RLAW186&amp;n=152280&amp;date=01.07.2026&amp;dst=100230&amp;field=134" TargetMode="External"/><Relationship Id="rId74" Type="http://schemas.openxmlformats.org/officeDocument/2006/relationships/hyperlink" Target="https://login.consultant.ru/link/?req=doc&amp;base=LAW&amp;n=511602&amp;date=01.07.2026" TargetMode="External"/><Relationship Id="rId79" Type="http://schemas.openxmlformats.org/officeDocument/2006/relationships/hyperlink" Target="https://login.consultant.ru/link/?req=doc&amp;base=RLAW186&amp;n=155594&amp;date=01.07.2026&amp;dst=100274&amp;field=134" TargetMode="External"/><Relationship Id="rId102" Type="http://schemas.openxmlformats.org/officeDocument/2006/relationships/hyperlink" Target="https://login.consultant.ru/link/?req=doc&amp;base=RLAW186&amp;n=158429&amp;date=01.07.2026&amp;dst=100377&amp;field=134" TargetMode="External"/><Relationship Id="rId123" Type="http://schemas.openxmlformats.org/officeDocument/2006/relationships/hyperlink" Target="https://login.consultant.ru/link/?req=doc&amp;base=RLAW186&amp;n=158429&amp;date=01.07.2026&amp;dst=100395&amp;field=134" TargetMode="External"/><Relationship Id="rId128" Type="http://schemas.openxmlformats.org/officeDocument/2006/relationships/hyperlink" Target="https://login.consultant.ru/link/?req=doc&amp;base=RLAW186&amp;n=147433&amp;date=01.07.2026&amp;dst=100360&amp;field=134" TargetMode="External"/><Relationship Id="rId144" Type="http://schemas.openxmlformats.org/officeDocument/2006/relationships/hyperlink" Target="https://login.consultant.ru/link/?req=doc&amp;base=RLAW186&amp;n=93561&amp;date=01.07.2026&amp;dst=100099&amp;field=134" TargetMode="External"/><Relationship Id="rId149" Type="http://schemas.openxmlformats.org/officeDocument/2006/relationships/header" Target="header2.xml"/><Relationship Id="rId5" Type="http://schemas.openxmlformats.org/officeDocument/2006/relationships/endnotes" Target="endnotes.xml"/><Relationship Id="rId90" Type="http://schemas.openxmlformats.org/officeDocument/2006/relationships/hyperlink" Target="https://login.consultant.ru/link/?req=doc&amp;base=RLAW186&amp;n=131387&amp;date=01.07.2026" TargetMode="External"/><Relationship Id="rId95" Type="http://schemas.openxmlformats.org/officeDocument/2006/relationships/hyperlink" Target="https://login.consultant.ru/link/?req=doc&amp;base=RLAW186&amp;n=152280&amp;date=01.07.2026&amp;dst=100242&amp;field=134" TargetMode="External"/><Relationship Id="rId160" Type="http://schemas.openxmlformats.org/officeDocument/2006/relationships/hyperlink" Target="https://login.consultant.ru/link/?req=doc&amp;base=RLAW186&amp;n=147433&amp;date=01.07.2026&amp;dst=100471&amp;field=134" TargetMode="External"/><Relationship Id="rId165" Type="http://schemas.openxmlformats.org/officeDocument/2006/relationships/hyperlink" Target="https://login.consultant.ru/link/?req=doc&amp;base=RLAW186&amp;n=147433&amp;date=01.07.2026&amp;dst=100476&amp;field=134" TargetMode="External"/><Relationship Id="rId22" Type="http://schemas.openxmlformats.org/officeDocument/2006/relationships/hyperlink" Target="https://login.consultant.ru/link/?req=doc&amp;base=RLAW186&amp;n=147433&amp;date=01.07.2026&amp;dst=100199&amp;field=134" TargetMode="External"/><Relationship Id="rId27" Type="http://schemas.openxmlformats.org/officeDocument/2006/relationships/hyperlink" Target="https://login.consultant.ru/link/?req=doc&amp;base=RLAW186&amp;n=112834&amp;date=01.07.2026&amp;dst=100012&amp;field=134" TargetMode="External"/><Relationship Id="rId43" Type="http://schemas.openxmlformats.org/officeDocument/2006/relationships/hyperlink" Target="https://login.consultant.ru/link/?req=doc&amp;base=LAW&amp;n=181977&amp;date=01.07.2026" TargetMode="External"/><Relationship Id="rId48" Type="http://schemas.openxmlformats.org/officeDocument/2006/relationships/hyperlink" Target="https://login.consultant.ru/link/?req=doc&amp;base=RLAW186&amp;n=155552&amp;date=01.07.2026" TargetMode="External"/><Relationship Id="rId64" Type="http://schemas.openxmlformats.org/officeDocument/2006/relationships/hyperlink" Target="https://login.consultant.ru/link/?req=doc&amp;base=RLAW186&amp;n=158429&amp;date=01.07.2026&amp;dst=100263&amp;field=134" TargetMode="External"/><Relationship Id="rId69" Type="http://schemas.openxmlformats.org/officeDocument/2006/relationships/hyperlink" Target="https://login.consultant.ru/link/?req=doc&amp;base=RLAW186&amp;n=152280&amp;date=01.07.2026&amp;dst=100238&amp;field=134" TargetMode="External"/><Relationship Id="rId113" Type="http://schemas.openxmlformats.org/officeDocument/2006/relationships/hyperlink" Target="https://login.consultant.ru/link/?req=doc&amp;base=LAW&amp;n=523235&amp;date=01.07.2026&amp;dst=100383&amp;field=134" TargetMode="External"/><Relationship Id="rId118" Type="http://schemas.openxmlformats.org/officeDocument/2006/relationships/hyperlink" Target="https://login.consultant.ru/link/?req=doc&amp;base=RLAW186&amp;n=152280&amp;date=01.07.2026&amp;dst=100245&amp;field=134" TargetMode="External"/><Relationship Id="rId134" Type="http://schemas.openxmlformats.org/officeDocument/2006/relationships/hyperlink" Target="https://login.consultant.ru/link/?req=doc&amp;base=RLAW186&amp;n=152280&amp;date=01.07.2026&amp;dst=100266&amp;field=134" TargetMode="External"/><Relationship Id="rId139" Type="http://schemas.openxmlformats.org/officeDocument/2006/relationships/hyperlink" Target="https://login.consultant.ru/link/?req=doc&amp;base=RLAW186&amp;n=143620&amp;date=01.07.2026&amp;dst=100059&amp;field=134" TargetMode="External"/><Relationship Id="rId80" Type="http://schemas.openxmlformats.org/officeDocument/2006/relationships/hyperlink" Target="https://login.consultant.ru/link/?req=doc&amp;base=RLAW186&amp;n=155594&amp;date=01.07.2026&amp;dst=100305&amp;field=134" TargetMode="External"/><Relationship Id="rId85" Type="http://schemas.openxmlformats.org/officeDocument/2006/relationships/hyperlink" Target="https://login.consultant.ru/link/?req=doc&amp;base=LAW&amp;n=523235&amp;date=01.07.2026&amp;dst=43&amp;field=134" TargetMode="External"/><Relationship Id="rId150" Type="http://schemas.openxmlformats.org/officeDocument/2006/relationships/footer" Target="footer2.xml"/><Relationship Id="rId155" Type="http://schemas.openxmlformats.org/officeDocument/2006/relationships/hyperlink" Target="https://login.consultant.ru/link/?req=doc&amp;base=RLAW186&amp;n=147433&amp;date=01.07.2026&amp;dst=100430&amp;field=134" TargetMode="External"/><Relationship Id="rId171" Type="http://schemas.openxmlformats.org/officeDocument/2006/relationships/footer" Target="footer9.xml"/><Relationship Id="rId12" Type="http://schemas.openxmlformats.org/officeDocument/2006/relationships/hyperlink" Target="https://login.consultant.ru/link/?req=doc&amp;base=RLAW186&amp;n=112834&amp;date=01.07.2026&amp;dst=100005&amp;field=134" TargetMode="External"/><Relationship Id="rId17" Type="http://schemas.openxmlformats.org/officeDocument/2006/relationships/hyperlink" Target="https://login.consultant.ru/link/?req=doc&amp;base=RLAW186&amp;n=152280&amp;date=01.07.2026&amp;dst=100224&amp;field=134" TargetMode="External"/><Relationship Id="rId33" Type="http://schemas.openxmlformats.org/officeDocument/2006/relationships/hyperlink" Target="https://login.consultant.ru/link/?req=doc&amp;base=RLAW186&amp;n=158429&amp;date=01.07.2026&amp;dst=100238&amp;field=134" TargetMode="External"/><Relationship Id="rId38" Type="http://schemas.openxmlformats.org/officeDocument/2006/relationships/hyperlink" Target="https://login.consultant.ru/link/?req=doc&amp;base=RLAW186&amp;n=147433&amp;date=01.07.2026&amp;dst=100205&amp;field=134" TargetMode="External"/><Relationship Id="rId59" Type="http://schemas.openxmlformats.org/officeDocument/2006/relationships/hyperlink" Target="http://mintrud.donland.ru/" TargetMode="External"/><Relationship Id="rId103" Type="http://schemas.openxmlformats.org/officeDocument/2006/relationships/hyperlink" Target="https://login.consultant.ru/link/?req=doc&amp;base=RLAW186&amp;n=158429&amp;date=01.07.2026&amp;dst=100379&amp;field=134" TargetMode="External"/><Relationship Id="rId108" Type="http://schemas.openxmlformats.org/officeDocument/2006/relationships/hyperlink" Target="https://login.consultant.ru/link/?req=doc&amp;base=RLAW186&amp;n=158429&amp;date=01.07.2026&amp;dst=100384&amp;field=134" TargetMode="External"/><Relationship Id="rId124" Type="http://schemas.openxmlformats.org/officeDocument/2006/relationships/hyperlink" Target="https://login.consultant.ru/link/?req=doc&amp;base=RLAW186&amp;n=155594&amp;date=01.07.2026&amp;dst=100227&amp;field=134" TargetMode="External"/><Relationship Id="rId129" Type="http://schemas.openxmlformats.org/officeDocument/2006/relationships/hyperlink" Target="https://login.consultant.ru/link/?req=doc&amp;base=RLAW186&amp;n=158429&amp;date=01.07.2026&amp;dst=100528&amp;field=134" TargetMode="External"/><Relationship Id="rId54" Type="http://schemas.openxmlformats.org/officeDocument/2006/relationships/hyperlink" Target="https://login.consultant.ru/link/?req=doc&amp;base=RLAW186&amp;n=158429&amp;date=01.07.2026&amp;dst=100242&amp;field=134" TargetMode="External"/><Relationship Id="rId70" Type="http://schemas.openxmlformats.org/officeDocument/2006/relationships/hyperlink" Target="https://login.consultant.ru/link/?req=doc&amp;base=RLAW186&amp;n=147433&amp;date=01.07.2026&amp;dst=100241&amp;field=134" TargetMode="External"/><Relationship Id="rId75" Type="http://schemas.openxmlformats.org/officeDocument/2006/relationships/hyperlink" Target="https://login.consultant.ru/link/?req=doc&amp;base=LAW&amp;n=523235&amp;date=01.07.2026&amp;dst=1&amp;field=134" TargetMode="External"/><Relationship Id="rId91" Type="http://schemas.openxmlformats.org/officeDocument/2006/relationships/hyperlink" Target="https://login.consultant.ru/link/?req=doc&amp;base=RLAW186&amp;n=131387&amp;date=01.07.2026&amp;dst=100218&amp;field=134" TargetMode="External"/><Relationship Id="rId96" Type="http://schemas.openxmlformats.org/officeDocument/2006/relationships/hyperlink" Target="https://login.consultant.ru/link/?req=doc&amp;base=LAW&amp;n=471020&amp;date=01.07.2026" TargetMode="External"/><Relationship Id="rId140" Type="http://schemas.openxmlformats.org/officeDocument/2006/relationships/hyperlink" Target="https://login.consultant.ru/link/?req=doc&amp;base=RLAW186&amp;n=147433&amp;date=01.07.2026&amp;dst=100420&amp;field=134" TargetMode="External"/><Relationship Id="rId145" Type="http://schemas.openxmlformats.org/officeDocument/2006/relationships/hyperlink" Target="https://login.consultant.ru/link/?req=doc&amp;base=RLAW186&amp;n=93561&amp;date=01.07.2026&amp;dst=100099&amp;field=134" TargetMode="External"/><Relationship Id="rId161" Type="http://schemas.openxmlformats.org/officeDocument/2006/relationships/header" Target="header7.xml"/><Relationship Id="rId166" Type="http://schemas.openxmlformats.org/officeDocument/2006/relationships/hyperlink" Target="https://login.consultant.ru/link/?req=doc&amp;base=RLAW186&amp;n=93561&amp;date=01.07.2026&amp;dst=100099&amp;field=134" TargetMode="Externa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RLAW186&amp;n=147433&amp;date=01.07.2026&amp;dst=100201&amp;field=134" TargetMode="External"/><Relationship Id="rId28" Type="http://schemas.openxmlformats.org/officeDocument/2006/relationships/hyperlink" Target="https://login.consultant.ru/link/?req=doc&amp;base=RLAW186&amp;n=122525&amp;date=01.07.2026&amp;dst=100024&amp;field=134" TargetMode="External"/><Relationship Id="rId49" Type="http://schemas.openxmlformats.org/officeDocument/2006/relationships/hyperlink" Target="https://login.consultant.ru/link/?req=doc&amp;base=RLAW186&amp;n=159020&amp;date=01.07.2026" TargetMode="External"/><Relationship Id="rId114" Type="http://schemas.openxmlformats.org/officeDocument/2006/relationships/hyperlink" Target="https://login.consultant.ru/link/?req=doc&amp;base=RLAW186&amp;n=112834&amp;date=01.07.2026&amp;dst=100067&amp;field=134" TargetMode="External"/><Relationship Id="rId119" Type="http://schemas.openxmlformats.org/officeDocument/2006/relationships/hyperlink" Target="https://login.consultant.ru/link/?req=doc&amp;base=RLAW186&amp;n=143620&amp;date=01.07.2026&amp;dst=100017&amp;field=134" TargetMode="External"/><Relationship Id="rId10" Type="http://schemas.openxmlformats.org/officeDocument/2006/relationships/hyperlink" Target="https://login.consultant.ru/link/?req=doc&amp;base=RLAW186&amp;n=92809&amp;date=01.07.2026&amp;dst=100005&amp;field=134" TargetMode="External"/><Relationship Id="rId31" Type="http://schemas.openxmlformats.org/officeDocument/2006/relationships/hyperlink" Target="https://login.consultant.ru/link/?req=doc&amp;base=RLAW186&amp;n=143620&amp;date=01.07.2026&amp;dst=100012&amp;field=134" TargetMode="External"/><Relationship Id="rId44" Type="http://schemas.openxmlformats.org/officeDocument/2006/relationships/hyperlink" Target="https://login.consultant.ru/link/?req=doc&amp;base=LAW&amp;n=527083&amp;date=01.07.2026" TargetMode="External"/><Relationship Id="rId52" Type="http://schemas.openxmlformats.org/officeDocument/2006/relationships/hyperlink" Target="https://login.consultant.ru/link/?req=doc&amp;base=RLAW186&amp;n=158429&amp;date=01.07.2026&amp;dst=100239&amp;field=134" TargetMode="External"/><Relationship Id="rId60" Type="http://schemas.openxmlformats.org/officeDocument/2006/relationships/hyperlink" Target="https://login.consultant.ru/link/?req=doc&amp;base=LAW&amp;n=508668&amp;date=01.07.2026" TargetMode="External"/><Relationship Id="rId65" Type="http://schemas.openxmlformats.org/officeDocument/2006/relationships/hyperlink" Target="https://login.consultant.ru/link/?req=doc&amp;base=RLAW186&amp;n=152280&amp;date=01.07.2026&amp;dst=100234&amp;field=134" TargetMode="External"/><Relationship Id="rId73" Type="http://schemas.openxmlformats.org/officeDocument/2006/relationships/hyperlink" Target="https://login.consultant.ru/link/?req=doc&amp;base=RLAW186&amp;n=158429&amp;date=01.07.2026&amp;dst=100278&amp;field=134" TargetMode="External"/><Relationship Id="rId78" Type="http://schemas.openxmlformats.org/officeDocument/2006/relationships/hyperlink" Target="https://login.consultant.ru/link/?req=doc&amp;base=RLAW186&amp;n=143620&amp;date=01.07.2026&amp;dst=100013&amp;field=134" TargetMode="External"/><Relationship Id="rId81" Type="http://schemas.openxmlformats.org/officeDocument/2006/relationships/hyperlink" Target="https://login.consultant.ru/link/?req=doc&amp;base=RLAW186&amp;n=155594&amp;date=01.07.2026&amp;dst=100332&amp;field=134" TargetMode="External"/><Relationship Id="rId86" Type="http://schemas.openxmlformats.org/officeDocument/2006/relationships/hyperlink" Target="https://login.consultant.ru/link/?req=doc&amp;base=LAW&amp;n=523235&amp;date=01.07.2026&amp;dst=290&amp;field=134" TargetMode="External"/><Relationship Id="rId94" Type="http://schemas.openxmlformats.org/officeDocument/2006/relationships/hyperlink" Target="https://login.consultant.ru/link/?req=doc&amp;base=RLAW186&amp;n=92809&amp;date=01.07.2026&amp;dst=100067&amp;field=134" TargetMode="External"/><Relationship Id="rId99" Type="http://schemas.openxmlformats.org/officeDocument/2006/relationships/hyperlink" Target="https://login.consultant.ru/link/?req=doc&amp;base=LAW&amp;n=523235&amp;date=01.07.2026&amp;dst=364&amp;field=134" TargetMode="External"/><Relationship Id="rId101" Type="http://schemas.openxmlformats.org/officeDocument/2006/relationships/hyperlink" Target="https://login.consultant.ru/link/?req=doc&amp;base=LAW&amp;n=523235&amp;date=01.07.2026&amp;dst=244&amp;field=134" TargetMode="External"/><Relationship Id="rId122" Type="http://schemas.openxmlformats.org/officeDocument/2006/relationships/hyperlink" Target="https://login.consultant.ru/link/?req=doc&amp;base=RLAW186&amp;n=152280&amp;date=01.07.2026&amp;dst=100247&amp;field=134" TargetMode="External"/><Relationship Id="rId130" Type="http://schemas.openxmlformats.org/officeDocument/2006/relationships/hyperlink" Target="https://login.consultant.ru/link/?req=doc&amp;base=RLAW186&amp;n=158429&amp;date=01.07.2026&amp;dst=100532&amp;field=134" TargetMode="External"/><Relationship Id="rId135" Type="http://schemas.openxmlformats.org/officeDocument/2006/relationships/hyperlink" Target="https://login.consultant.ru/link/?req=doc&amp;base=RLAW186&amp;n=152280&amp;date=01.07.2026&amp;dst=100268&amp;field=134" TargetMode="External"/><Relationship Id="rId143" Type="http://schemas.openxmlformats.org/officeDocument/2006/relationships/hyperlink" Target="https://login.consultant.ru/link/?req=doc&amp;base=RLAW186&amp;n=147433&amp;date=01.07.2026&amp;dst=100426&amp;field=134" TargetMode="External"/><Relationship Id="rId148" Type="http://schemas.openxmlformats.org/officeDocument/2006/relationships/footer" Target="footer1.xml"/><Relationship Id="rId151" Type="http://schemas.openxmlformats.org/officeDocument/2006/relationships/header" Target="header3.xml"/><Relationship Id="rId156" Type="http://schemas.openxmlformats.org/officeDocument/2006/relationships/header" Target="header5.xml"/><Relationship Id="rId164" Type="http://schemas.openxmlformats.org/officeDocument/2006/relationships/footer" Target="footer8.xml"/><Relationship Id="rId169" Type="http://schemas.openxmlformats.org/officeDocument/2006/relationships/hyperlink" Target="https://login.consultant.ru/link/?req=doc&amp;base=LAW&amp;n=523235&amp;date=01.07.2026&amp;dst=427&amp;field=134" TargetMode="External"/><Relationship Id="rId4" Type="http://schemas.openxmlformats.org/officeDocument/2006/relationships/footnotes" Target="footnotes.xml"/><Relationship Id="rId9" Type="http://schemas.openxmlformats.org/officeDocument/2006/relationships/hyperlink" Target="https://login.consultant.ru/link/?req=doc&amp;base=RLAW186&amp;n=91934&amp;date=01.07.2026&amp;dst=100005&amp;field=134" TargetMode="External"/><Relationship Id="rId172" Type="http://schemas.openxmlformats.org/officeDocument/2006/relationships/header" Target="header10.xml"/><Relationship Id="rId13" Type="http://schemas.openxmlformats.org/officeDocument/2006/relationships/hyperlink" Target="https://login.consultant.ru/link/?req=doc&amp;base=RLAW186&amp;n=122525&amp;date=01.07.2026&amp;dst=100024&amp;field=134" TargetMode="External"/><Relationship Id="rId18" Type="http://schemas.openxmlformats.org/officeDocument/2006/relationships/hyperlink" Target="https://login.consultant.ru/link/?req=doc&amp;base=RLAW186&amp;n=158429&amp;date=01.07.2026&amp;dst=100238&amp;field=134" TargetMode="External"/><Relationship Id="rId39" Type="http://schemas.openxmlformats.org/officeDocument/2006/relationships/hyperlink" Target="https://login.consultant.ru/link/?req=doc&amp;base=RLAW186&amp;n=152280&amp;date=01.07.2026&amp;dst=100229&amp;field=134" TargetMode="External"/><Relationship Id="rId109" Type="http://schemas.openxmlformats.org/officeDocument/2006/relationships/hyperlink" Target="https://login.consultant.ru/link/?req=doc&amp;base=RLAW186&amp;n=158429&amp;date=01.07.2026&amp;dst=100385&amp;field=134" TargetMode="External"/><Relationship Id="rId34" Type="http://schemas.openxmlformats.org/officeDocument/2006/relationships/hyperlink" Target="https://login.consultant.ru/link/?req=doc&amp;base=LAW&amp;n=523235&amp;date=01.07.2026&amp;dst=100094&amp;field=134" TargetMode="External"/><Relationship Id="rId50" Type="http://schemas.openxmlformats.org/officeDocument/2006/relationships/hyperlink" Target="https://login.consultant.ru/link/?req=doc&amp;base=RLAW186&amp;n=131387&amp;date=01.07.2026" TargetMode="External"/><Relationship Id="rId55" Type="http://schemas.openxmlformats.org/officeDocument/2006/relationships/hyperlink" Target="https://login.consultant.ru/link/?req=doc&amp;base=RLAW186&amp;n=158429&amp;date=01.07.2026&amp;dst=100243&amp;field=134" TargetMode="External"/><Relationship Id="rId76" Type="http://schemas.openxmlformats.org/officeDocument/2006/relationships/hyperlink" Target="https://login.consultant.ru/link/?req=doc&amp;base=LAW&amp;n=523235&amp;date=01.07.2026&amp;dst=4&amp;field=134" TargetMode="External"/><Relationship Id="rId97" Type="http://schemas.openxmlformats.org/officeDocument/2006/relationships/hyperlink" Target="https://login.consultant.ru/link/?req=doc&amp;base=RLAW186&amp;n=147433&amp;date=01.07.2026&amp;dst=100326&amp;field=134" TargetMode="External"/><Relationship Id="rId104" Type="http://schemas.openxmlformats.org/officeDocument/2006/relationships/hyperlink" Target="https://login.consultant.ru/link/?req=doc&amp;base=RLAW186&amp;n=158429&amp;date=01.07.2026&amp;dst=100380&amp;field=134" TargetMode="External"/><Relationship Id="rId120" Type="http://schemas.openxmlformats.org/officeDocument/2006/relationships/hyperlink" Target="https://login.consultant.ru/link/?req=doc&amp;base=RLAW186&amp;n=93561&amp;date=01.07.2026&amp;dst=100079&amp;field=134" TargetMode="External"/><Relationship Id="rId125" Type="http://schemas.openxmlformats.org/officeDocument/2006/relationships/hyperlink" Target="https://login.consultant.ru/link/?req=doc&amp;base=RLAW186&amp;n=155594&amp;date=01.07.2026&amp;dst=100230&amp;field=134" TargetMode="External"/><Relationship Id="rId141" Type="http://schemas.openxmlformats.org/officeDocument/2006/relationships/hyperlink" Target="https://login.consultant.ru/link/?req=doc&amp;base=RLAW186&amp;n=147433&amp;date=01.07.2026&amp;dst=100422&amp;field=134" TargetMode="External"/><Relationship Id="rId146" Type="http://schemas.openxmlformats.org/officeDocument/2006/relationships/hyperlink" Target="https://login.consultant.ru/link/?req=doc&amp;base=RLAW186&amp;n=147433&amp;date=01.07.2026&amp;dst=100428&amp;field=134" TargetMode="External"/><Relationship Id="rId167" Type="http://schemas.openxmlformats.org/officeDocument/2006/relationships/hyperlink" Target="https://login.consultant.ru/link/?req=doc&amp;base=RLAW186&amp;n=143620&amp;date=01.07.2026&amp;dst=100096&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523222&amp;date=01.07.2026" TargetMode="External"/><Relationship Id="rId92" Type="http://schemas.openxmlformats.org/officeDocument/2006/relationships/hyperlink" Target="https://login.consultant.ru/link/?req=doc&amp;base=RLAW186&amp;n=131387&amp;date=01.07.2026&amp;dst=7&amp;field=134" TargetMode="External"/><Relationship Id="rId162" Type="http://schemas.openxmlformats.org/officeDocument/2006/relationships/footer" Target="footer7.xml"/><Relationship Id="rId2" Type="http://schemas.openxmlformats.org/officeDocument/2006/relationships/settings" Target="settings.xml"/><Relationship Id="rId29" Type="http://schemas.openxmlformats.org/officeDocument/2006/relationships/hyperlink" Target="https://login.consultant.ru/link/?req=doc&amp;base=RLAW186&amp;n=147433&amp;date=01.07.2026&amp;dst=100202&amp;field=134" TargetMode="External"/><Relationship Id="rId24" Type="http://schemas.openxmlformats.org/officeDocument/2006/relationships/hyperlink" Target="https://login.consultant.ru/link/?req=doc&amp;base=RLAW186&amp;n=91934&amp;date=01.07.2026&amp;dst=100016&amp;field=134" TargetMode="External"/><Relationship Id="rId40" Type="http://schemas.openxmlformats.org/officeDocument/2006/relationships/hyperlink" Target="https://login.consultant.ru/link/?req=doc&amp;base=LAW&amp;n=511225&amp;date=01.07.2026" TargetMode="External"/><Relationship Id="rId45" Type="http://schemas.openxmlformats.org/officeDocument/2006/relationships/hyperlink" Target="https://login.consultant.ru/link/?req=doc&amp;base=LAW&amp;n=523220&amp;date=01.07.2026" TargetMode="External"/><Relationship Id="rId66" Type="http://schemas.openxmlformats.org/officeDocument/2006/relationships/hyperlink" Target="https://login.consultant.ru/link/?req=doc&amp;base=RLAW186&amp;n=158429&amp;date=01.07.2026&amp;dst=100271&amp;field=134" TargetMode="External"/><Relationship Id="rId87" Type="http://schemas.openxmlformats.org/officeDocument/2006/relationships/hyperlink" Target="https://login.consultant.ru/link/?req=doc&amp;base=LAW&amp;n=523235&amp;date=01.07.2026&amp;dst=359&amp;field=134" TargetMode="External"/><Relationship Id="rId110" Type="http://schemas.openxmlformats.org/officeDocument/2006/relationships/hyperlink" Target="https://login.consultant.ru/link/?req=doc&amp;base=RLAW186&amp;n=158429&amp;date=01.07.2026&amp;dst=100386&amp;field=134" TargetMode="External"/><Relationship Id="rId115" Type="http://schemas.openxmlformats.org/officeDocument/2006/relationships/hyperlink" Target="https://login.consultant.ru/link/?req=doc&amp;base=LAW&amp;n=523235&amp;date=01.07.2026&amp;dst=364&amp;field=134" TargetMode="External"/><Relationship Id="rId131" Type="http://schemas.openxmlformats.org/officeDocument/2006/relationships/hyperlink" Target="https://login.consultant.ru/link/?req=doc&amp;base=LAW&amp;n=443427&amp;date=01.07.2026" TargetMode="External"/><Relationship Id="rId136" Type="http://schemas.openxmlformats.org/officeDocument/2006/relationships/hyperlink" Target="https://login.consultant.ru/link/?req=doc&amp;base=RLAW186&amp;n=152280&amp;date=01.07.2026&amp;dst=100285&amp;field=134" TargetMode="External"/><Relationship Id="rId157" Type="http://schemas.openxmlformats.org/officeDocument/2006/relationships/footer" Target="footer5.xml"/><Relationship Id="rId61" Type="http://schemas.openxmlformats.org/officeDocument/2006/relationships/hyperlink" Target="https://login.consultant.ru/link/?req=doc&amp;base=RLAW186&amp;n=159753&amp;date=01.07.2026&amp;dst=100038&amp;field=134" TargetMode="External"/><Relationship Id="rId82" Type="http://schemas.openxmlformats.org/officeDocument/2006/relationships/hyperlink" Target="https://login.consultant.ru/link/?req=doc&amp;base=RLAW186&amp;n=158429&amp;date=01.07.2026&amp;dst=100289&amp;field=134" TargetMode="External"/><Relationship Id="rId152" Type="http://schemas.openxmlformats.org/officeDocument/2006/relationships/footer" Target="footer3.xml"/><Relationship Id="rId173" Type="http://schemas.openxmlformats.org/officeDocument/2006/relationships/footer" Target="footer10.xml"/><Relationship Id="rId19" Type="http://schemas.openxmlformats.org/officeDocument/2006/relationships/hyperlink" Target="https://login.consultant.ru/link/?req=doc&amp;base=RLAW186&amp;n=160158&amp;date=01.07.2026&amp;dst=22&amp;field=134" TargetMode="External"/><Relationship Id="rId14" Type="http://schemas.openxmlformats.org/officeDocument/2006/relationships/hyperlink" Target="https://login.consultant.ru/link/?req=doc&amp;base=RLAW186&amp;n=147433&amp;date=01.07.2026&amp;dst=100194&amp;field=134" TargetMode="External"/><Relationship Id="rId30" Type="http://schemas.openxmlformats.org/officeDocument/2006/relationships/hyperlink" Target="https://login.consultant.ru/link/?req=doc&amp;base=RLAW186&amp;n=159753&amp;date=01.07.2026&amp;dst=100037&amp;field=134" TargetMode="External"/><Relationship Id="rId35" Type="http://schemas.openxmlformats.org/officeDocument/2006/relationships/hyperlink" Target="https://login.consultant.ru/link/?req=doc&amp;base=RLAW186&amp;n=157934&amp;date=01.07.2026&amp;dst=101493&amp;field=134" TargetMode="External"/><Relationship Id="rId56" Type="http://schemas.openxmlformats.org/officeDocument/2006/relationships/hyperlink" Target="https://login.consultant.ru/link/?req=doc&amp;base=RLAW186&amp;n=93561&amp;date=01.07.2026&amp;dst=100013&amp;field=134" TargetMode="External"/><Relationship Id="rId77" Type="http://schemas.openxmlformats.org/officeDocument/2006/relationships/hyperlink" Target="https://login.consultant.ru/link/?req=doc&amp;base=RLAW186&amp;n=92809&amp;date=01.07.2026&amp;dst=100060&amp;field=134" TargetMode="External"/><Relationship Id="rId100" Type="http://schemas.openxmlformats.org/officeDocument/2006/relationships/hyperlink" Target="https://login.consultant.ru/link/?req=doc&amp;base=LAW&amp;n=523220&amp;date=01.07.2026" TargetMode="External"/><Relationship Id="rId105" Type="http://schemas.openxmlformats.org/officeDocument/2006/relationships/hyperlink" Target="https://login.consultant.ru/link/?req=doc&amp;base=RLAW186&amp;n=158429&amp;date=01.07.2026&amp;dst=100381&amp;field=134" TargetMode="External"/><Relationship Id="rId126" Type="http://schemas.openxmlformats.org/officeDocument/2006/relationships/hyperlink" Target="https://login.consultant.ru/link/?req=doc&amp;base=RLAW186&amp;n=159020&amp;date=01.07.2026" TargetMode="External"/><Relationship Id="rId147" Type="http://schemas.openxmlformats.org/officeDocument/2006/relationships/header" Target="header1.xml"/><Relationship Id="rId168" Type="http://schemas.openxmlformats.org/officeDocument/2006/relationships/hyperlink" Target="https://login.consultant.ru/link/?req=doc&amp;base=LAW&amp;n=523235&amp;date=01.07.2026&amp;dst=426&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86&amp;n=131387&amp;date=01.07.2026" TargetMode="External"/><Relationship Id="rId72" Type="http://schemas.openxmlformats.org/officeDocument/2006/relationships/hyperlink" Target="https://login.consultant.ru/link/?req=doc&amp;base=RLAW186&amp;n=147433&amp;date=01.07.2026&amp;dst=100252&amp;field=134" TargetMode="External"/><Relationship Id="rId93" Type="http://schemas.openxmlformats.org/officeDocument/2006/relationships/hyperlink" Target="https://login.consultant.ru/link/?req=doc&amp;base=RLAW186&amp;n=152280&amp;date=01.07.2026&amp;dst=100240&amp;field=134" TargetMode="External"/><Relationship Id="rId98" Type="http://schemas.openxmlformats.org/officeDocument/2006/relationships/hyperlink" Target="https://login.consultant.ru/link/?req=doc&amp;base=LAW&amp;n=183496&amp;date=01.07.2026&amp;dst=100012&amp;field=134" TargetMode="External"/><Relationship Id="rId121" Type="http://schemas.openxmlformats.org/officeDocument/2006/relationships/hyperlink" Target="https://login.consultant.ru/link/?req=doc&amp;base=RLAW186&amp;n=158429&amp;date=01.07.2026&amp;dst=100389&amp;field=134" TargetMode="External"/><Relationship Id="rId142" Type="http://schemas.openxmlformats.org/officeDocument/2006/relationships/hyperlink" Target="https://login.consultant.ru/link/?req=doc&amp;base=RLAW186&amp;n=147433&amp;date=01.07.2026&amp;dst=100424&amp;field=134" TargetMode="External"/><Relationship Id="rId163" Type="http://schemas.openxmlformats.org/officeDocument/2006/relationships/header" Target="header8.xml"/><Relationship Id="rId3" Type="http://schemas.openxmlformats.org/officeDocument/2006/relationships/webSettings" Target="webSettings.xml"/><Relationship Id="rId25" Type="http://schemas.openxmlformats.org/officeDocument/2006/relationships/hyperlink" Target="https://login.consultant.ru/link/?req=doc&amp;base=RLAW186&amp;n=92809&amp;date=01.07.2026&amp;dst=100005&amp;field=134" TargetMode="External"/><Relationship Id="rId46" Type="http://schemas.openxmlformats.org/officeDocument/2006/relationships/hyperlink" Target="https://login.consultant.ru/link/?req=doc&amp;base=RLAW186&amp;n=155549&amp;date=01.07.2026" TargetMode="External"/><Relationship Id="rId67" Type="http://schemas.openxmlformats.org/officeDocument/2006/relationships/hyperlink" Target="https://login.consultant.ru/link/?req=doc&amp;base=RLAW186&amp;n=152280&amp;date=01.07.2026&amp;dst=100236&amp;field=134" TargetMode="External"/><Relationship Id="rId116" Type="http://schemas.openxmlformats.org/officeDocument/2006/relationships/hyperlink" Target="https://login.consultant.ru/link/?req=doc&amp;base=RLAW186&amp;n=147433&amp;date=01.07.2026&amp;dst=100346&amp;field=134" TargetMode="External"/><Relationship Id="rId137" Type="http://schemas.openxmlformats.org/officeDocument/2006/relationships/hyperlink" Target="https://login.consultant.ru/link/?req=doc&amp;base=RLAW186&amp;n=152280&amp;date=01.07.2026&amp;dst=100285&amp;field=134" TargetMode="External"/><Relationship Id="rId158" Type="http://schemas.openxmlformats.org/officeDocument/2006/relationships/header" Target="header6.xml"/><Relationship Id="rId20" Type="http://schemas.openxmlformats.org/officeDocument/2006/relationships/hyperlink" Target="https://login.consultant.ru/link/?req=doc&amp;base=RLAW186&amp;n=154009&amp;date=01.07.2026" TargetMode="External"/><Relationship Id="rId41" Type="http://schemas.openxmlformats.org/officeDocument/2006/relationships/hyperlink" Target="https://login.consultant.ru/link/?req=doc&amp;base=LAW&amp;n=466512&amp;date=01.07.2026" TargetMode="External"/><Relationship Id="rId62" Type="http://schemas.openxmlformats.org/officeDocument/2006/relationships/hyperlink" Target="https://login.consultant.ru/link/?req=doc&amp;base=RLAW186&amp;n=147433&amp;date=01.07.2026&amp;dst=100208&amp;field=134" TargetMode="External"/><Relationship Id="rId83" Type="http://schemas.openxmlformats.org/officeDocument/2006/relationships/hyperlink" Target="https://login.consultant.ru/link/?req=doc&amp;base=RLAW186&amp;n=158429&amp;date=01.07.2026&amp;dst=100321&amp;field=134" TargetMode="External"/><Relationship Id="rId88" Type="http://schemas.openxmlformats.org/officeDocument/2006/relationships/hyperlink" Target="https://login.consultant.ru/link/?req=doc&amp;base=RLAW186&amp;n=147433&amp;date=01.07.2026&amp;dst=100305&amp;field=134" TargetMode="External"/><Relationship Id="rId111" Type="http://schemas.openxmlformats.org/officeDocument/2006/relationships/hyperlink" Target="https://login.consultant.ru/link/?req=doc&amp;base=RLAW186&amp;n=158429&amp;date=01.07.2026&amp;dst=100387&amp;field=134" TargetMode="External"/><Relationship Id="rId132" Type="http://schemas.openxmlformats.org/officeDocument/2006/relationships/hyperlink" Target="https://login.consultant.ru/link/?req=doc&amp;base=LAW&amp;n=523235&amp;date=01.07.2026" TargetMode="External"/><Relationship Id="rId153" Type="http://schemas.openxmlformats.org/officeDocument/2006/relationships/header" Target="header4.xml"/><Relationship Id="rId174" Type="http://schemas.openxmlformats.org/officeDocument/2006/relationships/fontTable" Target="fontTable.xml"/><Relationship Id="rId15" Type="http://schemas.openxmlformats.org/officeDocument/2006/relationships/hyperlink" Target="https://login.consultant.ru/link/?req=doc&amp;base=RLAW186&amp;n=159753&amp;date=01.07.2026&amp;dst=100037&amp;field=134" TargetMode="External"/><Relationship Id="rId36" Type="http://schemas.openxmlformats.org/officeDocument/2006/relationships/hyperlink" Target="https://login.consultant.ru/link/?req=doc&amp;base=RLAW186&amp;n=155537&amp;date=01.07.2026&amp;dst=100475&amp;field=134" TargetMode="External"/><Relationship Id="rId57" Type="http://schemas.openxmlformats.org/officeDocument/2006/relationships/hyperlink" Target="www.gosuslugi.ru" TargetMode="External"/><Relationship Id="rId106" Type="http://schemas.openxmlformats.org/officeDocument/2006/relationships/hyperlink" Target="https://login.consultant.ru/link/?req=doc&amp;base=RLAW186&amp;n=158429&amp;date=01.07.2026&amp;dst=100382&amp;field=134" TargetMode="External"/><Relationship Id="rId127" Type="http://schemas.openxmlformats.org/officeDocument/2006/relationships/hyperlink" Target="https://login.consultant.ru/link/?req=doc&amp;base=RLAW186&amp;n=92809&amp;date=01.07.2026&amp;dst=100076&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30871</Words>
  <Characters>175967</Characters>
  <Application>Microsoft Office Word</Application>
  <DocSecurity>0</DocSecurity>
  <Lines>1466</Lines>
  <Paragraphs>412</Paragraphs>
  <ScaleCrop>false</ScaleCrop>
  <Company>КонсультантПлюс Версия 4025.00.50</Company>
  <LinksUpToDate>false</LinksUpToDate>
  <CharactersWithSpaces>206426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минтруда Ростовской обл. от 27.06.2016 N 42
(ред. от 30.03.2026)
"Об утверждении Административного регламента предоставления государственной услуги "Назначение и выплата компенсации расходов по оплате жилого помещения, в том числе оплате взноса на капитальный ремонт общего имущества в многоквартирном доме, и коммунальных услуг отдельным категориям граждан"</dc:title>
  <dc:creator>Слуцкая Ольга</dc:creator>
  <cp:lastModifiedBy>Slutskaya</cp:lastModifiedBy>
  <cp:revision>2</cp:revision>
  <dcterms:created xsi:type="dcterms:W3CDTF">2026-07-01T12:47:00Z</dcterms:created>
  <dcterms:modified xsi:type="dcterms:W3CDTF">2026-07-01T12:47:00Z</dcterms:modified>
</cp:coreProperties>
</file>